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40C4" w14:textId="77777777" w:rsidR="007210BA" w:rsidRDefault="00000000">
      <w:pPr>
        <w:pStyle w:val="BodyText"/>
        <w:spacing w:line="225" w:lineRule="exact"/>
        <w:ind w:left="8354"/>
      </w:pPr>
      <w:r>
        <w:rPr>
          <w:position w:val="-4"/>
        </w:rPr>
      </w:r>
      <w:r>
        <w:rPr>
          <w:position w:val="-4"/>
        </w:rPr>
        <w:pict w14:anchorId="1D201089">
          <v:shapetype id="_x0000_t202" coordsize="21600,21600" o:spt="202" path="m,l,21600r21600,l21600,xe">
            <v:stroke joinstyle="miter"/>
            <v:path gradientshapeok="t" o:connecttype="rect"/>
          </v:shapetype>
          <v:shape id="_x0000_s2055" type="#_x0000_t202" style="width:126.7pt;height:10.75pt;mso-left-percent:-10001;mso-top-percent:-10001;mso-position-horizontal:absolute;mso-position-horizontal-relative:char;mso-position-vertical:absolute;mso-position-vertical-relative:line;mso-left-percent:-10001;mso-top-percent:-10001" filled="f" strokecolor="#231f20" strokeweight=".48pt">
            <v:textbox inset="0,0,0,0">
              <w:txbxContent>
                <w:p w14:paraId="25CFC20C" w14:textId="77777777" w:rsidR="007210BA" w:rsidRDefault="00000000">
                  <w:pPr>
                    <w:spacing w:line="199" w:lineRule="exact"/>
                    <w:ind w:left="500"/>
                    <w:rPr>
                      <w:sz w:val="18"/>
                    </w:rPr>
                  </w:pPr>
                  <w:r>
                    <w:rPr>
                      <w:color w:val="231F20"/>
                      <w:sz w:val="18"/>
                    </w:rPr>
                    <w:t>OMB APPROVAL</w:t>
                  </w:r>
                </w:p>
              </w:txbxContent>
            </v:textbox>
            <w10:anchorlock/>
          </v:shape>
        </w:pict>
      </w:r>
    </w:p>
    <w:p w14:paraId="6B69640F" w14:textId="77777777" w:rsidR="007210BA" w:rsidRDefault="007210BA">
      <w:pPr>
        <w:pStyle w:val="BodyText"/>
      </w:pPr>
    </w:p>
    <w:p w14:paraId="453090E1" w14:textId="77777777" w:rsidR="007210BA" w:rsidRDefault="007210BA">
      <w:pPr>
        <w:pStyle w:val="BodyText"/>
        <w:spacing w:before="9"/>
        <w:rPr>
          <w:sz w:val="22"/>
        </w:rPr>
      </w:pPr>
    </w:p>
    <w:p w14:paraId="7332E446" w14:textId="77777777" w:rsidR="007210BA" w:rsidRDefault="00000000">
      <w:pPr>
        <w:pStyle w:val="Heading1"/>
        <w:spacing w:before="91"/>
        <w:ind w:left="418" w:right="376" w:firstLine="0"/>
        <w:jc w:val="center"/>
      </w:pPr>
      <w:r>
        <w:pict w14:anchorId="7227247E">
          <v:shape id="_x0000_s2054" type="#_x0000_t202" style="position:absolute;left:0;text-align:left;margin-left:448pt;margin-top:-25.25pt;width:126.7pt;height:43.95pt;z-index:251656192;mso-position-horizontal-relative:page" filled="f" strokecolor="#231f20" strokeweight=".48pt">
            <v:textbox inset="0,0,0,0">
              <w:txbxContent>
                <w:p w14:paraId="69CC1412" w14:textId="77777777" w:rsidR="007210BA" w:rsidRDefault="00000000">
                  <w:pPr>
                    <w:tabs>
                      <w:tab w:val="right" w:pos="2490"/>
                    </w:tabs>
                    <w:spacing w:before="14"/>
                    <w:ind w:left="64"/>
                    <w:rPr>
                      <w:sz w:val="18"/>
                    </w:rPr>
                  </w:pPr>
                  <w:r>
                    <w:rPr>
                      <w:color w:val="231F20"/>
                      <w:sz w:val="18"/>
                    </w:rPr>
                    <w:t>OMB</w:t>
                  </w:r>
                  <w:r>
                    <w:rPr>
                      <w:color w:val="231F20"/>
                      <w:spacing w:val="-3"/>
                      <w:sz w:val="18"/>
                    </w:rPr>
                    <w:t xml:space="preserve"> </w:t>
                  </w:r>
                  <w:r>
                    <w:rPr>
                      <w:color w:val="231F20"/>
                      <w:sz w:val="18"/>
                    </w:rPr>
                    <w:t>Number:</w:t>
                  </w:r>
                  <w:r>
                    <w:rPr>
                      <w:color w:val="231F20"/>
                      <w:sz w:val="18"/>
                    </w:rPr>
                    <w:tab/>
                    <w:t>3235-0116</w:t>
                  </w:r>
                </w:p>
                <w:p w14:paraId="552AEF2C" w14:textId="77777777" w:rsidR="007210BA" w:rsidRDefault="00000000">
                  <w:pPr>
                    <w:tabs>
                      <w:tab w:val="left" w:pos="1306"/>
                    </w:tabs>
                    <w:spacing w:before="9" w:line="249" w:lineRule="auto"/>
                    <w:ind w:left="64" w:right="33"/>
                    <w:rPr>
                      <w:sz w:val="18"/>
                    </w:rPr>
                  </w:pPr>
                  <w:r>
                    <w:rPr>
                      <w:color w:val="231F20"/>
                      <w:sz w:val="18"/>
                    </w:rPr>
                    <w:t>Expires:</w:t>
                  </w:r>
                  <w:r>
                    <w:rPr>
                      <w:color w:val="231F20"/>
                      <w:sz w:val="18"/>
                    </w:rPr>
                    <w:tab/>
                    <w:t>August 31,</w:t>
                  </w:r>
                  <w:r>
                    <w:rPr>
                      <w:color w:val="231F20"/>
                      <w:spacing w:val="-24"/>
                      <w:sz w:val="18"/>
                    </w:rPr>
                    <w:t xml:space="preserve"> </w:t>
                  </w:r>
                  <w:r>
                    <w:rPr>
                      <w:color w:val="231F20"/>
                      <w:sz w:val="18"/>
                    </w:rPr>
                    <w:t>2020 Estimated</w:t>
                  </w:r>
                  <w:r>
                    <w:rPr>
                      <w:color w:val="231F20"/>
                      <w:spacing w:val="-21"/>
                      <w:sz w:val="18"/>
                    </w:rPr>
                    <w:t xml:space="preserve"> </w:t>
                  </w:r>
                  <w:r>
                    <w:rPr>
                      <w:color w:val="231F20"/>
                      <w:sz w:val="18"/>
                    </w:rPr>
                    <w:t>average</w:t>
                  </w:r>
                  <w:r>
                    <w:rPr>
                      <w:color w:val="231F20"/>
                      <w:spacing w:val="-20"/>
                      <w:sz w:val="18"/>
                    </w:rPr>
                    <w:t xml:space="preserve"> </w:t>
                  </w:r>
                  <w:r>
                    <w:rPr>
                      <w:color w:val="231F20"/>
                      <w:sz w:val="18"/>
                    </w:rPr>
                    <w:t>burden</w:t>
                  </w:r>
                </w:p>
                <w:p w14:paraId="6B2655C1" w14:textId="77777777" w:rsidR="007210BA" w:rsidRDefault="00000000">
                  <w:pPr>
                    <w:tabs>
                      <w:tab w:val="right" w:leader="dot" w:pos="2492"/>
                    </w:tabs>
                    <w:spacing w:before="2" w:line="206" w:lineRule="exact"/>
                    <w:ind w:left="64"/>
                    <w:rPr>
                      <w:sz w:val="18"/>
                    </w:rPr>
                  </w:pPr>
                  <w:r>
                    <w:rPr>
                      <w:color w:val="231F20"/>
                      <w:sz w:val="18"/>
                    </w:rPr>
                    <w:t>hours</w:t>
                  </w:r>
                  <w:r>
                    <w:rPr>
                      <w:color w:val="231F20"/>
                      <w:spacing w:val="-2"/>
                      <w:sz w:val="18"/>
                    </w:rPr>
                    <w:t xml:space="preserve"> </w:t>
                  </w:r>
                  <w:r>
                    <w:rPr>
                      <w:color w:val="231F20"/>
                      <w:sz w:val="18"/>
                    </w:rPr>
                    <w:t>per</w:t>
                  </w:r>
                  <w:r>
                    <w:rPr>
                      <w:color w:val="231F20"/>
                      <w:spacing w:val="-2"/>
                      <w:sz w:val="18"/>
                    </w:rPr>
                    <w:t xml:space="preserve"> </w:t>
                  </w:r>
                  <w:r>
                    <w:rPr>
                      <w:color w:val="231F20"/>
                      <w:sz w:val="18"/>
                    </w:rPr>
                    <w:t>response.</w:t>
                  </w:r>
                  <w:r>
                    <w:rPr>
                      <w:color w:val="231F20"/>
                      <w:sz w:val="18"/>
                    </w:rPr>
                    <w:tab/>
                    <w:t>8.7</w:t>
                  </w:r>
                </w:p>
              </w:txbxContent>
            </v:textbox>
            <w10:wrap anchorx="page"/>
          </v:shape>
        </w:pict>
      </w:r>
      <w:r>
        <w:rPr>
          <w:color w:val="231F20"/>
        </w:rPr>
        <w:t>UNITEDSTATES</w:t>
      </w:r>
    </w:p>
    <w:p w14:paraId="026C37C9" w14:textId="77777777" w:rsidR="007210BA" w:rsidRDefault="00000000">
      <w:pPr>
        <w:spacing w:before="10"/>
        <w:ind w:left="420" w:right="376"/>
        <w:jc w:val="center"/>
        <w:rPr>
          <w:b/>
          <w:sz w:val="20"/>
        </w:rPr>
      </w:pPr>
      <w:r>
        <w:rPr>
          <w:b/>
          <w:color w:val="231F20"/>
          <w:sz w:val="20"/>
        </w:rPr>
        <w:t>SECURITIESANDEXCHANGECOMMISSION</w:t>
      </w:r>
    </w:p>
    <w:p w14:paraId="0CA4D24B" w14:textId="77777777" w:rsidR="007210BA" w:rsidRDefault="00000000">
      <w:pPr>
        <w:spacing w:before="10"/>
        <w:ind w:left="426" w:right="376"/>
        <w:jc w:val="center"/>
        <w:rPr>
          <w:b/>
          <w:sz w:val="20"/>
        </w:rPr>
      </w:pPr>
      <w:r>
        <w:rPr>
          <w:b/>
          <w:color w:val="231F20"/>
          <w:sz w:val="20"/>
        </w:rPr>
        <w:t>Washington, D.C. 20549</w:t>
      </w:r>
    </w:p>
    <w:p w14:paraId="2A244A89" w14:textId="77777777" w:rsidR="007210BA" w:rsidRDefault="007210BA">
      <w:pPr>
        <w:pStyle w:val="BodyText"/>
        <w:spacing w:before="10"/>
        <w:rPr>
          <w:b/>
        </w:rPr>
      </w:pPr>
    </w:p>
    <w:p w14:paraId="4D4C3896" w14:textId="77777777" w:rsidR="007210BA" w:rsidRDefault="00000000">
      <w:pPr>
        <w:ind w:left="427" w:right="367"/>
        <w:jc w:val="center"/>
        <w:rPr>
          <w:b/>
          <w:sz w:val="28"/>
        </w:rPr>
      </w:pPr>
      <w:r>
        <w:rPr>
          <w:b/>
          <w:color w:val="231F20"/>
          <w:sz w:val="28"/>
        </w:rPr>
        <w:t>Form 6-K</w:t>
      </w:r>
    </w:p>
    <w:p w14:paraId="0023A062" w14:textId="77777777" w:rsidR="007210BA" w:rsidRDefault="00000000">
      <w:pPr>
        <w:spacing w:before="258" w:line="249" w:lineRule="auto"/>
        <w:ind w:left="427" w:right="376"/>
        <w:jc w:val="center"/>
        <w:rPr>
          <w:b/>
          <w:sz w:val="24"/>
        </w:rPr>
      </w:pPr>
      <w:r>
        <w:rPr>
          <w:b/>
          <w:color w:val="231F20"/>
          <w:sz w:val="24"/>
        </w:rPr>
        <w:t>REPORT</w:t>
      </w:r>
      <w:r>
        <w:rPr>
          <w:b/>
          <w:color w:val="231F20"/>
          <w:spacing w:val="-26"/>
          <w:sz w:val="24"/>
        </w:rPr>
        <w:t xml:space="preserve"> </w:t>
      </w:r>
      <w:r>
        <w:rPr>
          <w:b/>
          <w:color w:val="231F20"/>
          <w:sz w:val="24"/>
        </w:rPr>
        <w:t>OF</w:t>
      </w:r>
      <w:r>
        <w:rPr>
          <w:b/>
          <w:color w:val="231F20"/>
          <w:spacing w:val="-24"/>
          <w:sz w:val="24"/>
        </w:rPr>
        <w:t xml:space="preserve"> </w:t>
      </w:r>
      <w:r>
        <w:rPr>
          <w:b/>
          <w:color w:val="231F20"/>
          <w:sz w:val="24"/>
        </w:rPr>
        <w:t>FOREIGN</w:t>
      </w:r>
      <w:r>
        <w:rPr>
          <w:b/>
          <w:color w:val="231F20"/>
          <w:spacing w:val="-24"/>
          <w:sz w:val="24"/>
        </w:rPr>
        <w:t xml:space="preserve"> </w:t>
      </w:r>
      <w:r>
        <w:rPr>
          <w:b/>
          <w:color w:val="231F20"/>
          <w:sz w:val="24"/>
        </w:rPr>
        <w:t>PRIVATE</w:t>
      </w:r>
      <w:r>
        <w:rPr>
          <w:b/>
          <w:color w:val="231F20"/>
          <w:spacing w:val="-24"/>
          <w:sz w:val="24"/>
        </w:rPr>
        <w:t xml:space="preserve"> </w:t>
      </w:r>
      <w:r>
        <w:rPr>
          <w:b/>
          <w:color w:val="231F20"/>
          <w:sz w:val="24"/>
        </w:rPr>
        <w:t>ISSUER</w:t>
      </w:r>
      <w:r>
        <w:rPr>
          <w:b/>
          <w:color w:val="231F20"/>
          <w:spacing w:val="-25"/>
          <w:sz w:val="24"/>
        </w:rPr>
        <w:t xml:space="preserve"> </w:t>
      </w:r>
      <w:r>
        <w:rPr>
          <w:b/>
          <w:color w:val="231F20"/>
          <w:sz w:val="24"/>
        </w:rPr>
        <w:t>PURSUANT</w:t>
      </w:r>
      <w:r>
        <w:rPr>
          <w:b/>
          <w:color w:val="231F20"/>
          <w:spacing w:val="-25"/>
          <w:sz w:val="24"/>
        </w:rPr>
        <w:t xml:space="preserve"> </w:t>
      </w:r>
      <w:r>
        <w:rPr>
          <w:b/>
          <w:color w:val="231F20"/>
          <w:sz w:val="24"/>
        </w:rPr>
        <w:t>TO</w:t>
      </w:r>
      <w:r>
        <w:rPr>
          <w:b/>
          <w:color w:val="231F20"/>
          <w:spacing w:val="-25"/>
          <w:sz w:val="24"/>
        </w:rPr>
        <w:t xml:space="preserve"> </w:t>
      </w:r>
      <w:r>
        <w:rPr>
          <w:b/>
          <w:color w:val="231F20"/>
          <w:sz w:val="24"/>
        </w:rPr>
        <w:t>RULE</w:t>
      </w:r>
      <w:r>
        <w:rPr>
          <w:b/>
          <w:color w:val="231F20"/>
          <w:spacing w:val="-25"/>
          <w:sz w:val="24"/>
        </w:rPr>
        <w:t xml:space="preserve"> </w:t>
      </w:r>
      <w:r>
        <w:rPr>
          <w:b/>
          <w:color w:val="231F20"/>
          <w:sz w:val="24"/>
        </w:rPr>
        <w:t>13a-16</w:t>
      </w:r>
      <w:r>
        <w:rPr>
          <w:b/>
          <w:color w:val="231F20"/>
          <w:spacing w:val="-25"/>
          <w:sz w:val="24"/>
        </w:rPr>
        <w:t xml:space="preserve"> </w:t>
      </w:r>
      <w:r>
        <w:rPr>
          <w:b/>
          <w:color w:val="231F20"/>
          <w:sz w:val="24"/>
        </w:rPr>
        <w:t>OR</w:t>
      </w:r>
      <w:r>
        <w:rPr>
          <w:b/>
          <w:color w:val="231F20"/>
          <w:spacing w:val="-24"/>
          <w:sz w:val="24"/>
        </w:rPr>
        <w:t xml:space="preserve"> </w:t>
      </w:r>
      <w:r>
        <w:rPr>
          <w:b/>
          <w:color w:val="231F20"/>
          <w:sz w:val="24"/>
        </w:rPr>
        <w:t>15d-16</w:t>
      </w:r>
      <w:r>
        <w:rPr>
          <w:b/>
          <w:color w:val="231F20"/>
          <w:spacing w:val="-25"/>
          <w:sz w:val="24"/>
        </w:rPr>
        <w:t xml:space="preserve"> </w:t>
      </w:r>
      <w:r>
        <w:rPr>
          <w:b/>
          <w:color w:val="231F20"/>
          <w:sz w:val="24"/>
        </w:rPr>
        <w:t>UNDER</w:t>
      </w:r>
      <w:r>
        <w:rPr>
          <w:b/>
          <w:color w:val="231F20"/>
          <w:spacing w:val="-26"/>
          <w:sz w:val="24"/>
        </w:rPr>
        <w:t xml:space="preserve"> </w:t>
      </w:r>
      <w:r>
        <w:rPr>
          <w:b/>
          <w:color w:val="231F20"/>
          <w:sz w:val="24"/>
        </w:rPr>
        <w:t>THE SECURITIES</w:t>
      </w:r>
      <w:r>
        <w:rPr>
          <w:b/>
          <w:color w:val="231F20"/>
          <w:spacing w:val="-33"/>
          <w:sz w:val="24"/>
        </w:rPr>
        <w:t xml:space="preserve"> </w:t>
      </w:r>
      <w:r>
        <w:rPr>
          <w:b/>
          <w:color w:val="231F20"/>
          <w:sz w:val="24"/>
        </w:rPr>
        <w:t>EXCHANGE</w:t>
      </w:r>
      <w:r>
        <w:rPr>
          <w:b/>
          <w:color w:val="231F20"/>
          <w:spacing w:val="-32"/>
          <w:sz w:val="24"/>
        </w:rPr>
        <w:t xml:space="preserve"> </w:t>
      </w:r>
      <w:r>
        <w:rPr>
          <w:b/>
          <w:color w:val="231F20"/>
          <w:sz w:val="24"/>
        </w:rPr>
        <w:t>ACT</w:t>
      </w:r>
      <w:r>
        <w:rPr>
          <w:b/>
          <w:color w:val="231F20"/>
          <w:spacing w:val="-32"/>
          <w:sz w:val="24"/>
        </w:rPr>
        <w:t xml:space="preserve"> </w:t>
      </w:r>
      <w:r>
        <w:rPr>
          <w:b/>
          <w:color w:val="231F20"/>
          <w:sz w:val="24"/>
        </w:rPr>
        <w:t>OF</w:t>
      </w:r>
      <w:r>
        <w:rPr>
          <w:b/>
          <w:color w:val="231F20"/>
          <w:spacing w:val="-32"/>
          <w:sz w:val="24"/>
        </w:rPr>
        <w:t xml:space="preserve"> </w:t>
      </w:r>
      <w:r>
        <w:rPr>
          <w:b/>
          <w:color w:val="231F20"/>
          <w:sz w:val="24"/>
        </w:rPr>
        <w:t>1934</w:t>
      </w:r>
    </w:p>
    <w:p w14:paraId="71CC8F23" w14:textId="77777777" w:rsidR="007210BA" w:rsidRDefault="007210BA">
      <w:pPr>
        <w:pStyle w:val="BodyText"/>
        <w:spacing w:before="7"/>
        <w:rPr>
          <w:b/>
          <w:sz w:val="21"/>
        </w:rPr>
      </w:pPr>
    </w:p>
    <w:p w14:paraId="4F9C331E" w14:textId="77777777" w:rsidR="007210BA" w:rsidRDefault="00000000">
      <w:pPr>
        <w:pStyle w:val="BodyText"/>
        <w:tabs>
          <w:tab w:val="left" w:pos="3870"/>
          <w:tab w:val="left" w:pos="4860"/>
          <w:tab w:val="left" w:pos="5484"/>
        </w:tabs>
        <w:spacing w:line="501" w:lineRule="auto"/>
        <w:ind w:left="165" w:right="5543"/>
      </w:pPr>
      <w:proofErr w:type="gramStart"/>
      <w:r>
        <w:rPr>
          <w:color w:val="231F20"/>
        </w:rPr>
        <w:t>For  the</w:t>
      </w:r>
      <w:proofErr w:type="gramEnd"/>
      <w:r>
        <w:rPr>
          <w:color w:val="231F20"/>
          <w:spacing w:val="-4"/>
        </w:rPr>
        <w:t xml:space="preserve"> </w:t>
      </w:r>
      <w:r>
        <w:rPr>
          <w:color w:val="231F20"/>
        </w:rPr>
        <w:t>month</w:t>
      </w:r>
      <w:r>
        <w:rPr>
          <w:color w:val="231F20"/>
          <w:spacing w:val="24"/>
        </w:rPr>
        <w:t xml:space="preserve"> </w:t>
      </w:r>
      <w:r>
        <w:rPr>
          <w:color w:val="231F20"/>
        </w:rPr>
        <w:t>of</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spacing w:val="23"/>
        </w:rPr>
        <w:t xml:space="preserve"> </w:t>
      </w:r>
      <w:r>
        <w:rPr>
          <w:color w:val="231F20"/>
        </w:rPr>
        <w:t>20</w:t>
      </w:r>
      <w:r>
        <w:rPr>
          <w:color w:val="231F20"/>
          <w:u w:val="single" w:color="221E1F"/>
        </w:rPr>
        <w:t xml:space="preserve"> </w:t>
      </w:r>
      <w:r>
        <w:rPr>
          <w:color w:val="231F20"/>
          <w:u w:val="single" w:color="221E1F"/>
        </w:rPr>
        <w:tab/>
      </w:r>
      <w:r>
        <w:rPr>
          <w:color w:val="231F20"/>
          <w:spacing w:val="-17"/>
        </w:rPr>
        <w:t xml:space="preserve">. </w:t>
      </w:r>
      <w:r>
        <w:rPr>
          <w:color w:val="231F20"/>
        </w:rPr>
        <w:t>Commission File</w:t>
      </w:r>
      <w:r>
        <w:rPr>
          <w:color w:val="231F20"/>
          <w:spacing w:val="-31"/>
        </w:rPr>
        <w:t xml:space="preserve"> </w:t>
      </w:r>
      <w:r>
        <w:rPr>
          <w:color w:val="231F20"/>
        </w:rPr>
        <w:t>Number</w:t>
      </w:r>
      <w:r>
        <w:rPr>
          <w:color w:val="231F20"/>
          <w:spacing w:val="-7"/>
        </w:rPr>
        <w:t xml:space="preserve"> </w:t>
      </w:r>
      <w:r>
        <w:rPr>
          <w:color w:val="231F20"/>
          <w:u w:val="single" w:color="221E1F"/>
        </w:rPr>
        <w:t xml:space="preserve"> </w:t>
      </w:r>
      <w:r>
        <w:rPr>
          <w:color w:val="231F20"/>
          <w:u w:val="single" w:color="221E1F"/>
        </w:rPr>
        <w:tab/>
      </w:r>
    </w:p>
    <w:p w14:paraId="3661E270" w14:textId="77777777" w:rsidR="007210BA" w:rsidRDefault="00000000">
      <w:pPr>
        <w:pStyle w:val="BodyText"/>
        <w:spacing w:before="9"/>
        <w:rPr>
          <w:sz w:val="15"/>
        </w:rPr>
      </w:pPr>
      <w:r>
        <w:pict w14:anchorId="62AFF5F9">
          <v:line id="_x0000_s2053" style="position:absolute;z-index:-251659264;mso-wrap-distance-left:0;mso-wrap-distance-right:0;mso-position-horizontal-relative:page" from="38.3pt,11.25pt" to="577.9pt,11.25pt" strokecolor="#221e1f" strokeweight=".4pt">
            <w10:wrap type="topAndBottom" anchorx="page"/>
          </v:line>
        </w:pict>
      </w:r>
    </w:p>
    <w:p w14:paraId="6438A2AD" w14:textId="77777777" w:rsidR="007210BA" w:rsidRDefault="00000000">
      <w:pPr>
        <w:pStyle w:val="BodyText"/>
        <w:spacing w:line="211" w:lineRule="exact"/>
        <w:ind w:left="3727"/>
      </w:pPr>
      <w:r>
        <w:rPr>
          <w:color w:val="231F20"/>
        </w:rPr>
        <w:t>(Translation of registrant’s name into English)</w:t>
      </w:r>
    </w:p>
    <w:p w14:paraId="6BC5A554" w14:textId="77777777" w:rsidR="007210BA" w:rsidRDefault="007210BA">
      <w:pPr>
        <w:pStyle w:val="BodyText"/>
      </w:pPr>
    </w:p>
    <w:p w14:paraId="18648998" w14:textId="77777777" w:rsidR="007210BA" w:rsidRDefault="00000000">
      <w:pPr>
        <w:pStyle w:val="BodyText"/>
        <w:spacing w:before="7"/>
        <w:rPr>
          <w:sz w:val="17"/>
        </w:rPr>
      </w:pPr>
      <w:r>
        <w:pict w14:anchorId="137C4992">
          <v:line id="_x0000_s2052" style="position:absolute;z-index:-251658240;mso-wrap-distance-left:0;mso-wrap-distance-right:0;mso-position-horizontal-relative:page" from="38.3pt,12.3pt" to="577.9pt,12.3pt" strokecolor="#221e1f" strokeweight=".4pt">
            <w10:wrap type="topAndBottom" anchorx="page"/>
          </v:line>
        </w:pict>
      </w:r>
    </w:p>
    <w:p w14:paraId="63FF4C48" w14:textId="77777777" w:rsidR="007210BA" w:rsidRDefault="00000000">
      <w:pPr>
        <w:pStyle w:val="BodyText"/>
        <w:ind w:left="427" w:right="373"/>
        <w:jc w:val="center"/>
      </w:pPr>
      <w:r>
        <w:rPr>
          <w:color w:val="231F20"/>
        </w:rPr>
        <w:t>(Address of principal executive office)</w:t>
      </w:r>
    </w:p>
    <w:p w14:paraId="541E4B9C" w14:textId="77777777" w:rsidR="007210BA" w:rsidRDefault="007210BA">
      <w:pPr>
        <w:pStyle w:val="BodyText"/>
        <w:spacing w:before="8"/>
        <w:rPr>
          <w:sz w:val="21"/>
        </w:rPr>
      </w:pPr>
    </w:p>
    <w:p w14:paraId="29477744" w14:textId="77777777" w:rsidR="007210BA" w:rsidRDefault="00000000">
      <w:pPr>
        <w:pStyle w:val="BodyText"/>
        <w:spacing w:line="242" w:lineRule="auto"/>
        <w:ind w:left="165" w:right="1166"/>
        <w:rPr>
          <w:rFonts w:ascii="Arial" w:hAnsi="Arial"/>
          <w:sz w:val="24"/>
        </w:rPr>
      </w:pPr>
      <w:r>
        <w:rPr>
          <w:color w:val="231F20"/>
          <w:spacing w:val="4"/>
          <w:w w:val="105"/>
        </w:rPr>
        <w:t>Indicate</w:t>
      </w:r>
      <w:r>
        <w:rPr>
          <w:color w:val="231F20"/>
          <w:spacing w:val="-28"/>
          <w:w w:val="105"/>
        </w:rPr>
        <w:t xml:space="preserve"> </w:t>
      </w:r>
      <w:r>
        <w:rPr>
          <w:color w:val="231F20"/>
          <w:spacing w:val="2"/>
          <w:w w:val="105"/>
        </w:rPr>
        <w:t>by</w:t>
      </w:r>
      <w:r>
        <w:rPr>
          <w:color w:val="231F20"/>
          <w:spacing w:val="-27"/>
          <w:w w:val="105"/>
        </w:rPr>
        <w:t xml:space="preserve"> </w:t>
      </w:r>
      <w:r>
        <w:rPr>
          <w:color w:val="231F20"/>
          <w:spacing w:val="4"/>
          <w:w w:val="105"/>
        </w:rPr>
        <w:t>check</w:t>
      </w:r>
      <w:r>
        <w:rPr>
          <w:color w:val="231F20"/>
          <w:spacing w:val="-27"/>
          <w:w w:val="105"/>
        </w:rPr>
        <w:t xml:space="preserve"> </w:t>
      </w:r>
      <w:r>
        <w:rPr>
          <w:color w:val="231F20"/>
          <w:spacing w:val="3"/>
          <w:w w:val="105"/>
        </w:rPr>
        <w:t>mark</w:t>
      </w:r>
      <w:r>
        <w:rPr>
          <w:color w:val="231F20"/>
          <w:spacing w:val="-27"/>
          <w:w w:val="105"/>
        </w:rPr>
        <w:t xml:space="preserve"> </w:t>
      </w:r>
      <w:r>
        <w:rPr>
          <w:color w:val="231F20"/>
          <w:spacing w:val="4"/>
          <w:w w:val="105"/>
        </w:rPr>
        <w:t>whether</w:t>
      </w:r>
      <w:r>
        <w:rPr>
          <w:color w:val="231F20"/>
          <w:spacing w:val="-28"/>
          <w:w w:val="105"/>
        </w:rPr>
        <w:t xml:space="preserve"> </w:t>
      </w:r>
      <w:r>
        <w:rPr>
          <w:color w:val="231F20"/>
          <w:spacing w:val="3"/>
          <w:w w:val="105"/>
        </w:rPr>
        <w:t>the</w:t>
      </w:r>
      <w:r>
        <w:rPr>
          <w:color w:val="231F20"/>
          <w:spacing w:val="-27"/>
          <w:w w:val="105"/>
        </w:rPr>
        <w:t xml:space="preserve"> </w:t>
      </w:r>
      <w:r>
        <w:rPr>
          <w:color w:val="231F20"/>
          <w:spacing w:val="4"/>
          <w:w w:val="105"/>
        </w:rPr>
        <w:t>registrant</w:t>
      </w:r>
      <w:r>
        <w:rPr>
          <w:color w:val="231F20"/>
          <w:spacing w:val="-27"/>
          <w:w w:val="105"/>
        </w:rPr>
        <w:t xml:space="preserve"> </w:t>
      </w:r>
      <w:r>
        <w:rPr>
          <w:color w:val="231F20"/>
          <w:spacing w:val="4"/>
          <w:w w:val="105"/>
        </w:rPr>
        <w:t>files</w:t>
      </w:r>
      <w:r>
        <w:rPr>
          <w:color w:val="231F20"/>
          <w:spacing w:val="-27"/>
          <w:w w:val="105"/>
        </w:rPr>
        <w:t xml:space="preserve"> </w:t>
      </w:r>
      <w:r>
        <w:rPr>
          <w:color w:val="231F20"/>
          <w:spacing w:val="2"/>
          <w:w w:val="105"/>
        </w:rPr>
        <w:t>or</w:t>
      </w:r>
      <w:r>
        <w:rPr>
          <w:color w:val="231F20"/>
          <w:spacing w:val="-28"/>
          <w:w w:val="105"/>
        </w:rPr>
        <w:t xml:space="preserve"> </w:t>
      </w:r>
      <w:r>
        <w:rPr>
          <w:color w:val="231F20"/>
          <w:spacing w:val="3"/>
          <w:w w:val="105"/>
        </w:rPr>
        <w:t>will</w:t>
      </w:r>
      <w:r>
        <w:rPr>
          <w:color w:val="231F20"/>
          <w:spacing w:val="-27"/>
          <w:w w:val="105"/>
        </w:rPr>
        <w:t xml:space="preserve"> </w:t>
      </w:r>
      <w:r>
        <w:rPr>
          <w:color w:val="231F20"/>
          <w:spacing w:val="3"/>
          <w:w w:val="105"/>
        </w:rPr>
        <w:t>file</w:t>
      </w:r>
      <w:r>
        <w:rPr>
          <w:color w:val="231F20"/>
          <w:spacing w:val="-27"/>
          <w:w w:val="105"/>
        </w:rPr>
        <w:t xml:space="preserve"> </w:t>
      </w:r>
      <w:r>
        <w:rPr>
          <w:color w:val="231F20"/>
          <w:spacing w:val="4"/>
          <w:w w:val="105"/>
        </w:rPr>
        <w:t>annual</w:t>
      </w:r>
      <w:r>
        <w:rPr>
          <w:color w:val="231F20"/>
          <w:spacing w:val="-27"/>
          <w:w w:val="105"/>
        </w:rPr>
        <w:t xml:space="preserve"> </w:t>
      </w:r>
      <w:r>
        <w:rPr>
          <w:color w:val="231F20"/>
          <w:spacing w:val="4"/>
          <w:w w:val="105"/>
        </w:rPr>
        <w:t>reports</w:t>
      </w:r>
      <w:r>
        <w:rPr>
          <w:color w:val="231F20"/>
          <w:spacing w:val="-27"/>
          <w:w w:val="105"/>
        </w:rPr>
        <w:t xml:space="preserve"> </w:t>
      </w:r>
      <w:r>
        <w:rPr>
          <w:color w:val="231F20"/>
          <w:spacing w:val="4"/>
          <w:w w:val="105"/>
        </w:rPr>
        <w:t>under</w:t>
      </w:r>
      <w:r>
        <w:rPr>
          <w:color w:val="231F20"/>
          <w:spacing w:val="-28"/>
          <w:w w:val="105"/>
        </w:rPr>
        <w:t xml:space="preserve"> </w:t>
      </w:r>
      <w:r>
        <w:rPr>
          <w:color w:val="231F20"/>
          <w:spacing w:val="4"/>
          <w:w w:val="105"/>
        </w:rPr>
        <w:t>cover</w:t>
      </w:r>
      <w:r>
        <w:rPr>
          <w:color w:val="231F20"/>
          <w:spacing w:val="-27"/>
          <w:w w:val="105"/>
        </w:rPr>
        <w:t xml:space="preserve"> </w:t>
      </w:r>
      <w:r>
        <w:rPr>
          <w:color w:val="231F20"/>
          <w:spacing w:val="2"/>
          <w:w w:val="105"/>
        </w:rPr>
        <w:t>of</w:t>
      </w:r>
      <w:r>
        <w:rPr>
          <w:color w:val="231F20"/>
          <w:spacing w:val="-27"/>
          <w:w w:val="105"/>
        </w:rPr>
        <w:t xml:space="preserve"> </w:t>
      </w:r>
      <w:r>
        <w:rPr>
          <w:color w:val="231F20"/>
          <w:spacing w:val="3"/>
          <w:w w:val="105"/>
        </w:rPr>
        <w:t>Form</w:t>
      </w:r>
      <w:r>
        <w:rPr>
          <w:color w:val="231F20"/>
          <w:spacing w:val="-27"/>
          <w:w w:val="105"/>
        </w:rPr>
        <w:t xml:space="preserve"> </w:t>
      </w:r>
      <w:r>
        <w:rPr>
          <w:color w:val="231F20"/>
          <w:spacing w:val="3"/>
          <w:w w:val="105"/>
        </w:rPr>
        <w:t>20-F</w:t>
      </w:r>
      <w:r>
        <w:rPr>
          <w:color w:val="231F20"/>
          <w:spacing w:val="-28"/>
          <w:w w:val="105"/>
        </w:rPr>
        <w:t xml:space="preserve"> </w:t>
      </w:r>
      <w:r>
        <w:rPr>
          <w:color w:val="231F20"/>
          <w:spacing w:val="2"/>
          <w:w w:val="105"/>
        </w:rPr>
        <w:t>or</w:t>
      </w:r>
      <w:r>
        <w:rPr>
          <w:color w:val="231F20"/>
          <w:spacing w:val="-27"/>
          <w:w w:val="105"/>
        </w:rPr>
        <w:t xml:space="preserve"> </w:t>
      </w:r>
      <w:r>
        <w:rPr>
          <w:color w:val="231F20"/>
          <w:spacing w:val="3"/>
          <w:w w:val="105"/>
        </w:rPr>
        <w:t>Form</w:t>
      </w:r>
      <w:r>
        <w:rPr>
          <w:color w:val="231F20"/>
          <w:spacing w:val="-27"/>
          <w:w w:val="105"/>
        </w:rPr>
        <w:t xml:space="preserve"> </w:t>
      </w:r>
      <w:r>
        <w:rPr>
          <w:color w:val="231F20"/>
          <w:spacing w:val="5"/>
          <w:w w:val="105"/>
        </w:rPr>
        <w:t xml:space="preserve">40-F. </w:t>
      </w:r>
      <w:r>
        <w:rPr>
          <w:color w:val="231F20"/>
          <w:spacing w:val="3"/>
          <w:w w:val="105"/>
        </w:rPr>
        <w:t>Form</w:t>
      </w:r>
      <w:r>
        <w:rPr>
          <w:color w:val="231F20"/>
          <w:spacing w:val="-19"/>
          <w:w w:val="105"/>
        </w:rPr>
        <w:t xml:space="preserve"> </w:t>
      </w:r>
      <w:r>
        <w:rPr>
          <w:color w:val="231F20"/>
          <w:spacing w:val="3"/>
          <w:w w:val="105"/>
        </w:rPr>
        <w:t>20-F</w:t>
      </w:r>
      <w:r>
        <w:rPr>
          <w:color w:val="231F20"/>
          <w:spacing w:val="-19"/>
          <w:w w:val="105"/>
        </w:rPr>
        <w:t xml:space="preserve"> </w:t>
      </w:r>
      <w:r>
        <w:rPr>
          <w:rFonts w:ascii="Arial" w:hAnsi="Arial"/>
          <w:color w:val="231F20"/>
          <w:w w:val="120"/>
          <w:sz w:val="24"/>
        </w:rPr>
        <w:t>□</w:t>
      </w:r>
      <w:r>
        <w:rPr>
          <w:rFonts w:ascii="Arial" w:hAnsi="Arial"/>
          <w:color w:val="231F20"/>
          <w:spacing w:val="15"/>
          <w:w w:val="120"/>
          <w:sz w:val="24"/>
        </w:rPr>
        <w:t xml:space="preserve"> </w:t>
      </w:r>
      <w:r>
        <w:rPr>
          <w:color w:val="231F20"/>
          <w:spacing w:val="3"/>
          <w:w w:val="105"/>
        </w:rPr>
        <w:t>Form</w:t>
      </w:r>
      <w:r>
        <w:rPr>
          <w:color w:val="231F20"/>
          <w:spacing w:val="-18"/>
          <w:w w:val="105"/>
        </w:rPr>
        <w:t xml:space="preserve"> </w:t>
      </w:r>
      <w:r>
        <w:rPr>
          <w:color w:val="231F20"/>
          <w:spacing w:val="3"/>
          <w:w w:val="105"/>
        </w:rPr>
        <w:t>40-F</w:t>
      </w:r>
      <w:r>
        <w:rPr>
          <w:color w:val="231F20"/>
          <w:spacing w:val="-20"/>
          <w:w w:val="105"/>
        </w:rPr>
        <w:t xml:space="preserve"> </w:t>
      </w:r>
      <w:r>
        <w:rPr>
          <w:rFonts w:ascii="Arial" w:hAnsi="Arial"/>
          <w:color w:val="231F20"/>
          <w:w w:val="120"/>
          <w:sz w:val="24"/>
        </w:rPr>
        <w:t>□</w:t>
      </w:r>
    </w:p>
    <w:p w14:paraId="35B72C24" w14:textId="77777777" w:rsidR="007210BA" w:rsidRDefault="00000000">
      <w:pPr>
        <w:pStyle w:val="BodyText"/>
        <w:spacing w:before="209"/>
        <w:ind w:left="165"/>
      </w:pPr>
      <w:r>
        <w:rPr>
          <w:color w:val="231F20"/>
        </w:rPr>
        <w:t>Indicate by check mark if the registrant is submitting the Form 6-K in paper as permitted by Regulation S-T Rule 101(b)(1): ____</w:t>
      </w:r>
    </w:p>
    <w:p w14:paraId="4F254302" w14:textId="77777777" w:rsidR="007210BA" w:rsidRDefault="007210BA">
      <w:pPr>
        <w:pStyle w:val="BodyText"/>
        <w:spacing w:before="7"/>
        <w:rPr>
          <w:sz w:val="17"/>
        </w:rPr>
      </w:pPr>
    </w:p>
    <w:p w14:paraId="63888D13" w14:textId="77777777" w:rsidR="007210BA" w:rsidRDefault="00000000">
      <w:pPr>
        <w:pStyle w:val="BodyText"/>
        <w:spacing w:line="249" w:lineRule="auto"/>
        <w:ind w:left="165"/>
      </w:pPr>
      <w:r>
        <w:rPr>
          <w:b/>
          <w:color w:val="231F20"/>
        </w:rPr>
        <w:t>Note</w:t>
      </w:r>
      <w:r>
        <w:rPr>
          <w:color w:val="231F20"/>
        </w:rPr>
        <w:t>: Regulation S-T Rule 101(b)(1) only permits the submission in paper of a Form 6-K if submitted solely to provide an attached annual report to security holders.</w:t>
      </w:r>
    </w:p>
    <w:p w14:paraId="0898FA95" w14:textId="77777777" w:rsidR="007210BA" w:rsidRDefault="00000000">
      <w:pPr>
        <w:pStyle w:val="BodyText"/>
        <w:tabs>
          <w:tab w:val="left" w:pos="10334"/>
        </w:tabs>
        <w:spacing w:before="193"/>
        <w:ind w:left="165"/>
      </w:pPr>
      <w:r>
        <w:rPr>
          <w:color w:val="231F20"/>
        </w:rPr>
        <w:t>Indicate</w:t>
      </w:r>
      <w:r>
        <w:rPr>
          <w:color w:val="231F20"/>
          <w:spacing w:val="-13"/>
        </w:rPr>
        <w:t xml:space="preserve"> </w:t>
      </w:r>
      <w:r>
        <w:rPr>
          <w:color w:val="231F20"/>
        </w:rPr>
        <w:t>by</w:t>
      </w:r>
      <w:r>
        <w:rPr>
          <w:color w:val="231F20"/>
          <w:spacing w:val="-14"/>
        </w:rPr>
        <w:t xml:space="preserve"> </w:t>
      </w:r>
      <w:r>
        <w:rPr>
          <w:color w:val="231F20"/>
        </w:rPr>
        <w:t>check</w:t>
      </w:r>
      <w:r>
        <w:rPr>
          <w:color w:val="231F20"/>
          <w:spacing w:val="-13"/>
        </w:rPr>
        <w:t xml:space="preserve"> </w:t>
      </w:r>
      <w:r>
        <w:rPr>
          <w:color w:val="231F20"/>
        </w:rPr>
        <w:t>mark</w:t>
      </w:r>
      <w:r>
        <w:rPr>
          <w:color w:val="231F20"/>
          <w:spacing w:val="-13"/>
        </w:rPr>
        <w:t xml:space="preserve"> </w:t>
      </w:r>
      <w:r>
        <w:rPr>
          <w:color w:val="231F20"/>
        </w:rPr>
        <w:t>if</w:t>
      </w:r>
      <w:r>
        <w:rPr>
          <w:color w:val="231F20"/>
          <w:spacing w:val="-13"/>
        </w:rPr>
        <w:t xml:space="preserve"> </w:t>
      </w:r>
      <w:r>
        <w:rPr>
          <w:color w:val="231F20"/>
        </w:rPr>
        <w:t>the</w:t>
      </w:r>
      <w:r>
        <w:rPr>
          <w:color w:val="231F20"/>
          <w:spacing w:val="-13"/>
        </w:rPr>
        <w:t xml:space="preserve"> </w:t>
      </w:r>
      <w:r>
        <w:rPr>
          <w:color w:val="231F20"/>
        </w:rPr>
        <w:t>registrant</w:t>
      </w:r>
      <w:r>
        <w:rPr>
          <w:color w:val="231F20"/>
          <w:spacing w:val="-13"/>
        </w:rPr>
        <w:t xml:space="preserve"> </w:t>
      </w:r>
      <w:r>
        <w:rPr>
          <w:color w:val="231F20"/>
        </w:rPr>
        <w:t>is</w:t>
      </w:r>
      <w:r>
        <w:rPr>
          <w:color w:val="231F20"/>
          <w:spacing w:val="-13"/>
        </w:rPr>
        <w:t xml:space="preserve"> </w:t>
      </w:r>
      <w:r>
        <w:rPr>
          <w:color w:val="231F20"/>
        </w:rPr>
        <w:t>submitting</w:t>
      </w:r>
      <w:r>
        <w:rPr>
          <w:color w:val="231F20"/>
          <w:spacing w:val="-13"/>
        </w:rPr>
        <w:t xml:space="preserve"> </w:t>
      </w:r>
      <w:r>
        <w:rPr>
          <w:color w:val="231F20"/>
        </w:rPr>
        <w:t>the</w:t>
      </w:r>
      <w:r>
        <w:rPr>
          <w:color w:val="231F20"/>
          <w:spacing w:val="-13"/>
        </w:rPr>
        <w:t xml:space="preserve"> </w:t>
      </w:r>
      <w:r>
        <w:rPr>
          <w:color w:val="231F20"/>
        </w:rPr>
        <w:t>Form</w:t>
      </w:r>
      <w:r>
        <w:rPr>
          <w:color w:val="231F20"/>
          <w:spacing w:val="-13"/>
        </w:rPr>
        <w:t xml:space="preserve"> </w:t>
      </w:r>
      <w:r>
        <w:rPr>
          <w:color w:val="231F20"/>
        </w:rPr>
        <w:t>6-K</w:t>
      </w:r>
      <w:r>
        <w:rPr>
          <w:color w:val="231F20"/>
          <w:spacing w:val="-13"/>
        </w:rPr>
        <w:t xml:space="preserve"> </w:t>
      </w:r>
      <w:r>
        <w:rPr>
          <w:color w:val="231F20"/>
        </w:rPr>
        <w:t>in</w:t>
      </w:r>
      <w:r>
        <w:rPr>
          <w:color w:val="231F20"/>
          <w:spacing w:val="-13"/>
        </w:rPr>
        <w:t xml:space="preserve"> </w:t>
      </w:r>
      <w:r>
        <w:rPr>
          <w:color w:val="231F20"/>
        </w:rPr>
        <w:t>paper</w:t>
      </w:r>
      <w:r>
        <w:rPr>
          <w:color w:val="231F20"/>
          <w:spacing w:val="-13"/>
        </w:rPr>
        <w:t xml:space="preserve"> </w:t>
      </w:r>
      <w:r>
        <w:rPr>
          <w:color w:val="231F20"/>
        </w:rPr>
        <w:t>as</w:t>
      </w:r>
      <w:r>
        <w:rPr>
          <w:color w:val="231F20"/>
          <w:spacing w:val="-13"/>
        </w:rPr>
        <w:t xml:space="preserve"> </w:t>
      </w:r>
      <w:r>
        <w:rPr>
          <w:color w:val="231F20"/>
        </w:rPr>
        <w:t>permitted</w:t>
      </w:r>
      <w:r>
        <w:rPr>
          <w:color w:val="231F20"/>
          <w:spacing w:val="-13"/>
        </w:rPr>
        <w:t xml:space="preserve"> </w:t>
      </w:r>
      <w:r>
        <w:rPr>
          <w:color w:val="231F20"/>
        </w:rPr>
        <w:t>by</w:t>
      </w:r>
      <w:r>
        <w:rPr>
          <w:color w:val="231F20"/>
          <w:spacing w:val="-13"/>
        </w:rPr>
        <w:t xml:space="preserve"> </w:t>
      </w:r>
      <w:r>
        <w:rPr>
          <w:color w:val="231F20"/>
        </w:rPr>
        <w:t>Regulation</w:t>
      </w:r>
      <w:r>
        <w:rPr>
          <w:color w:val="231F20"/>
          <w:spacing w:val="-13"/>
        </w:rPr>
        <w:t xml:space="preserve"> </w:t>
      </w:r>
      <w:r>
        <w:rPr>
          <w:color w:val="231F20"/>
        </w:rPr>
        <w:t>S-T</w:t>
      </w:r>
      <w:r>
        <w:rPr>
          <w:color w:val="231F20"/>
          <w:spacing w:val="25"/>
        </w:rPr>
        <w:t xml:space="preserve"> </w:t>
      </w:r>
      <w:r>
        <w:rPr>
          <w:color w:val="231F20"/>
        </w:rPr>
        <w:t>Rule</w:t>
      </w:r>
      <w:r>
        <w:rPr>
          <w:color w:val="231F20"/>
          <w:spacing w:val="-13"/>
        </w:rPr>
        <w:t xml:space="preserve"> </w:t>
      </w:r>
      <w:r>
        <w:rPr>
          <w:color w:val="231F20"/>
        </w:rPr>
        <w:t>101(b)(7):</w:t>
      </w:r>
      <w:r>
        <w:rPr>
          <w:color w:val="231F20"/>
          <w:spacing w:val="-13"/>
        </w:rPr>
        <w:t xml:space="preserve"> </w:t>
      </w:r>
      <w:r>
        <w:rPr>
          <w:color w:val="231F20"/>
          <w:u w:val="single" w:color="221E1F"/>
        </w:rPr>
        <w:t xml:space="preserve"> </w:t>
      </w:r>
      <w:r>
        <w:rPr>
          <w:color w:val="231F20"/>
          <w:u w:val="single" w:color="221E1F"/>
        </w:rPr>
        <w:tab/>
      </w:r>
    </w:p>
    <w:p w14:paraId="6FD1D016" w14:textId="77777777" w:rsidR="007210BA" w:rsidRDefault="007210BA">
      <w:pPr>
        <w:pStyle w:val="BodyText"/>
        <w:spacing w:before="9"/>
        <w:rPr>
          <w:sz w:val="13"/>
        </w:rPr>
      </w:pPr>
    </w:p>
    <w:p w14:paraId="5F28D167" w14:textId="77777777" w:rsidR="007210BA" w:rsidRDefault="00000000">
      <w:pPr>
        <w:pStyle w:val="BodyText"/>
        <w:spacing w:before="92" w:line="249" w:lineRule="auto"/>
        <w:ind w:left="165" w:right="166"/>
      </w:pPr>
      <w:r>
        <w:rPr>
          <w:b/>
          <w:color w:val="231F20"/>
        </w:rPr>
        <w:t>Note</w:t>
      </w:r>
      <w:r>
        <w:rPr>
          <w:color w:val="231F20"/>
        </w:rPr>
        <w:t>: Regulation S-T Rule 101(b)(7) only permits the submission in paper of a Form 6-K if submitted to furnish a report or other document that the registrant foreign private issuer must furnish and make public under the laws of the jurisdiction in which the registrant is incorporated, domiciled or legally organized (the registrant’s “home country”), or under the rules of the home country exchange on which the registrant’s securities are traded, as long as the report or other document is not a press release, is not required to be and has not been distributed to the registrant’s security holders, and, if discussing a material event, has already been the subject of a Form 6-K submission or other Commission filing on EDGAR.</w:t>
      </w:r>
    </w:p>
    <w:p w14:paraId="3BF64E89" w14:textId="77777777" w:rsidR="007210BA" w:rsidRDefault="007210BA">
      <w:pPr>
        <w:pStyle w:val="BodyText"/>
        <w:rPr>
          <w:sz w:val="22"/>
        </w:rPr>
      </w:pPr>
    </w:p>
    <w:p w14:paraId="732FA9BE" w14:textId="77777777" w:rsidR="007210BA" w:rsidRDefault="007210BA">
      <w:pPr>
        <w:pStyle w:val="BodyText"/>
        <w:rPr>
          <w:sz w:val="22"/>
        </w:rPr>
      </w:pPr>
    </w:p>
    <w:p w14:paraId="068FE546" w14:textId="77777777" w:rsidR="007210BA" w:rsidRDefault="007210BA">
      <w:pPr>
        <w:pStyle w:val="BodyText"/>
        <w:rPr>
          <w:sz w:val="22"/>
        </w:rPr>
      </w:pPr>
    </w:p>
    <w:p w14:paraId="595B5CA9" w14:textId="77777777" w:rsidR="007210BA" w:rsidRDefault="007210BA">
      <w:pPr>
        <w:pStyle w:val="BodyText"/>
        <w:spacing w:before="10"/>
        <w:rPr>
          <w:sz w:val="17"/>
        </w:rPr>
      </w:pPr>
    </w:p>
    <w:p w14:paraId="20FE9C02" w14:textId="77777777" w:rsidR="007210BA" w:rsidRDefault="00000000">
      <w:pPr>
        <w:pStyle w:val="Heading1"/>
        <w:ind w:left="4972" w:firstLine="0"/>
      </w:pPr>
      <w:r>
        <w:rPr>
          <w:color w:val="231F20"/>
        </w:rPr>
        <w:t>SIGNATURES</w:t>
      </w:r>
    </w:p>
    <w:p w14:paraId="62B3BFAF" w14:textId="77777777" w:rsidR="007210BA" w:rsidRDefault="007210BA">
      <w:pPr>
        <w:pStyle w:val="BodyText"/>
        <w:spacing w:before="9"/>
        <w:rPr>
          <w:b/>
          <w:sz w:val="21"/>
        </w:rPr>
      </w:pPr>
    </w:p>
    <w:p w14:paraId="24CD76F1" w14:textId="77777777" w:rsidR="007210BA" w:rsidRDefault="00000000">
      <w:pPr>
        <w:pStyle w:val="BodyText"/>
        <w:spacing w:line="249" w:lineRule="auto"/>
        <w:ind w:left="165" w:firstLine="360"/>
      </w:pPr>
      <w:r>
        <w:rPr>
          <w:color w:val="231F20"/>
        </w:rPr>
        <w:t>Pursuant to the requirements of the Securities Exchange Act of 1934, the registrant has duly caused this report to be signed on its behalf by the undersigned, thereunto duly authorized.</w:t>
      </w:r>
    </w:p>
    <w:p w14:paraId="7958B145" w14:textId="77777777" w:rsidR="007210BA" w:rsidRDefault="007210BA">
      <w:pPr>
        <w:pStyle w:val="BodyText"/>
      </w:pPr>
    </w:p>
    <w:p w14:paraId="5A95AD55" w14:textId="77777777" w:rsidR="007210BA" w:rsidRDefault="00000000">
      <w:pPr>
        <w:pStyle w:val="BodyText"/>
        <w:spacing w:before="10"/>
        <w:rPr>
          <w:sz w:val="16"/>
        </w:rPr>
      </w:pPr>
      <w:r>
        <w:pict w14:anchorId="221F2009">
          <v:line id="_x0000_s2051" style="position:absolute;z-index:-251657216;mso-wrap-distance-left:0;mso-wrap-distance-right:0;mso-position-horizontal-relative:page" from="318.3pt,11.9pt" to="563.3pt,11.9pt" strokecolor="#221e1f" strokeweight=".4pt">
            <w10:wrap type="topAndBottom" anchorx="page"/>
          </v:line>
        </w:pict>
      </w:r>
    </w:p>
    <w:p w14:paraId="3B278D17" w14:textId="77777777" w:rsidR="007210BA" w:rsidRDefault="00000000">
      <w:pPr>
        <w:pStyle w:val="BodyText"/>
        <w:spacing w:line="211" w:lineRule="exact"/>
        <w:ind w:left="7230"/>
      </w:pPr>
      <w:r>
        <w:rPr>
          <w:color w:val="231F20"/>
        </w:rPr>
        <w:t>(Registrant)</w:t>
      </w:r>
    </w:p>
    <w:p w14:paraId="775C84D1" w14:textId="77777777" w:rsidR="007210BA" w:rsidRDefault="007210BA">
      <w:pPr>
        <w:pStyle w:val="BodyText"/>
        <w:spacing w:before="9"/>
        <w:rPr>
          <w:sz w:val="13"/>
        </w:rPr>
      </w:pPr>
    </w:p>
    <w:p w14:paraId="3360417C" w14:textId="77777777" w:rsidR="007210BA" w:rsidRDefault="007210BA">
      <w:pPr>
        <w:rPr>
          <w:sz w:val="13"/>
        </w:rPr>
        <w:sectPr w:rsidR="007210BA">
          <w:type w:val="continuous"/>
          <w:pgSz w:w="12240" w:h="15840"/>
          <w:pgMar w:top="740" w:right="560" w:bottom="280" w:left="600" w:header="720" w:footer="720" w:gutter="0"/>
          <w:cols w:space="720"/>
        </w:sectPr>
      </w:pPr>
    </w:p>
    <w:p w14:paraId="0EBCF9C2" w14:textId="77777777" w:rsidR="007210BA" w:rsidRDefault="00000000">
      <w:pPr>
        <w:pStyle w:val="BodyText"/>
        <w:tabs>
          <w:tab w:val="left" w:pos="5961"/>
        </w:tabs>
        <w:spacing w:before="91"/>
        <w:ind w:left="165"/>
      </w:pPr>
      <w:proofErr w:type="gramStart"/>
      <w:r>
        <w:rPr>
          <w:color w:val="231F20"/>
        </w:rPr>
        <w:t xml:space="preserve">Date </w:t>
      </w:r>
      <w:r>
        <w:rPr>
          <w:color w:val="231F20"/>
          <w:spacing w:val="39"/>
        </w:rPr>
        <w:t xml:space="preserve"> </w:t>
      </w:r>
      <w:r>
        <w:rPr>
          <w:color w:val="231F20"/>
        </w:rPr>
        <w:t>_</w:t>
      </w:r>
      <w:proofErr w:type="gramEnd"/>
      <w:r>
        <w:rPr>
          <w:color w:val="231F20"/>
        </w:rPr>
        <w:t>_________________________________</w:t>
      </w:r>
      <w:r>
        <w:rPr>
          <w:color w:val="231F20"/>
        </w:rPr>
        <w:tab/>
        <w:t>By</w:t>
      </w:r>
    </w:p>
    <w:p w14:paraId="02C63470" w14:textId="77777777" w:rsidR="007210BA" w:rsidRDefault="007210BA">
      <w:pPr>
        <w:pStyle w:val="BodyText"/>
        <w:spacing w:before="9"/>
        <w:rPr>
          <w:sz w:val="21"/>
        </w:rPr>
      </w:pPr>
    </w:p>
    <w:p w14:paraId="08D65F91" w14:textId="77777777" w:rsidR="007210BA" w:rsidRDefault="00000000">
      <w:pPr>
        <w:pStyle w:val="BodyText"/>
        <w:ind w:left="165"/>
      </w:pPr>
      <w:r>
        <w:rPr>
          <w:color w:val="231F20"/>
        </w:rPr>
        <w:t>__________________</w:t>
      </w:r>
    </w:p>
    <w:p w14:paraId="231CFDF8" w14:textId="77777777" w:rsidR="007210BA" w:rsidRDefault="00000000">
      <w:pPr>
        <w:spacing w:before="12"/>
        <w:ind w:left="165"/>
        <w:rPr>
          <w:sz w:val="18"/>
        </w:rPr>
      </w:pPr>
      <w:r>
        <w:rPr>
          <w:color w:val="231F20"/>
          <w:sz w:val="18"/>
        </w:rPr>
        <w:t>* Print the name and title under the signature of the signing officer.</w:t>
      </w:r>
    </w:p>
    <w:p w14:paraId="2A47D7B8" w14:textId="77777777" w:rsidR="007210BA" w:rsidRDefault="00000000">
      <w:pPr>
        <w:pStyle w:val="BodyText"/>
        <w:spacing w:before="9"/>
        <w:rPr>
          <w:sz w:val="28"/>
        </w:rPr>
      </w:pPr>
      <w:r>
        <w:br w:type="column"/>
      </w:r>
    </w:p>
    <w:p w14:paraId="212B871F" w14:textId="77777777" w:rsidR="007210BA" w:rsidRDefault="00000000">
      <w:pPr>
        <w:pStyle w:val="BodyText"/>
        <w:ind w:left="165"/>
      </w:pPr>
      <w:r>
        <w:pict w14:anchorId="1F1CC360">
          <v:line id="_x0000_s2050" style="position:absolute;left:0;text-align:left;z-index:251655168;mso-position-horizontal-relative:page" from="344.3pt,19.3pt" to="562.45pt,19.3pt" strokecolor="#231f20" strokeweight=".48pt">
            <w10:wrap anchorx="page"/>
          </v:line>
        </w:pict>
      </w:r>
      <w:r>
        <w:rPr>
          <w:color w:val="231F20"/>
        </w:rPr>
        <w:t>(Signature) *</w:t>
      </w:r>
    </w:p>
    <w:p w14:paraId="1DEB8738" w14:textId="77777777" w:rsidR="007210BA" w:rsidRDefault="007210BA">
      <w:pPr>
        <w:sectPr w:rsidR="007210BA">
          <w:type w:val="continuous"/>
          <w:pgSz w:w="12240" w:h="15840"/>
          <w:pgMar w:top="740" w:right="560" w:bottom="280" w:left="600" w:header="720" w:footer="720" w:gutter="0"/>
          <w:cols w:num="2" w:space="720" w:equalWidth="0">
            <w:col w:w="6235" w:space="878"/>
            <w:col w:w="3967"/>
          </w:cols>
        </w:sectPr>
      </w:pPr>
    </w:p>
    <w:p w14:paraId="6FAF2E18" w14:textId="77777777" w:rsidR="007210BA" w:rsidRDefault="007210BA">
      <w:pPr>
        <w:pStyle w:val="BodyText"/>
      </w:pPr>
    </w:p>
    <w:p w14:paraId="2E884080" w14:textId="77777777" w:rsidR="007210BA" w:rsidRDefault="007210BA">
      <w:pPr>
        <w:pStyle w:val="BodyText"/>
      </w:pPr>
    </w:p>
    <w:p w14:paraId="3C1F2E6A" w14:textId="77777777" w:rsidR="007210BA" w:rsidRDefault="007210BA">
      <w:pPr>
        <w:pStyle w:val="BodyText"/>
        <w:spacing w:before="7"/>
        <w:rPr>
          <w:sz w:val="26"/>
        </w:rPr>
      </w:pPr>
    </w:p>
    <w:p w14:paraId="13447007" w14:textId="77777777" w:rsidR="007210BA" w:rsidRDefault="00000000">
      <w:pPr>
        <w:spacing w:before="92" w:line="193" w:lineRule="exact"/>
        <w:ind w:left="2414"/>
        <w:rPr>
          <w:b/>
          <w:sz w:val="18"/>
        </w:rPr>
      </w:pPr>
      <w:r>
        <w:rPr>
          <w:b/>
          <w:color w:val="231F20"/>
          <w:sz w:val="18"/>
        </w:rPr>
        <w:t>Persons who are to respond to the collection of information contained</w:t>
      </w:r>
    </w:p>
    <w:p w14:paraId="438A7603" w14:textId="77777777" w:rsidR="007210BA" w:rsidRDefault="00000000">
      <w:pPr>
        <w:tabs>
          <w:tab w:val="left" w:pos="2414"/>
        </w:tabs>
        <w:spacing w:before="28" w:line="172" w:lineRule="auto"/>
        <w:ind w:left="2414" w:right="2364" w:hanging="2295"/>
        <w:rPr>
          <w:b/>
          <w:sz w:val="18"/>
        </w:rPr>
      </w:pPr>
      <w:r>
        <w:rPr>
          <w:color w:val="231F20"/>
          <w:spacing w:val="-3"/>
          <w:position w:val="-3"/>
          <w:sz w:val="20"/>
        </w:rPr>
        <w:t>SEC1815(09-18)</w:t>
      </w:r>
      <w:r>
        <w:rPr>
          <w:color w:val="231F20"/>
          <w:spacing w:val="-3"/>
          <w:position w:val="-3"/>
          <w:sz w:val="20"/>
        </w:rPr>
        <w:tab/>
      </w:r>
      <w:r>
        <w:rPr>
          <w:b/>
          <w:color w:val="231F20"/>
          <w:spacing w:val="7"/>
          <w:sz w:val="18"/>
        </w:rPr>
        <w:t xml:space="preserve">in </w:t>
      </w:r>
      <w:r>
        <w:rPr>
          <w:b/>
          <w:color w:val="231F20"/>
          <w:spacing w:val="10"/>
          <w:sz w:val="18"/>
        </w:rPr>
        <w:t xml:space="preserve">this form </w:t>
      </w:r>
      <w:r>
        <w:rPr>
          <w:b/>
          <w:color w:val="231F20"/>
          <w:spacing w:val="9"/>
          <w:sz w:val="18"/>
        </w:rPr>
        <w:t xml:space="preserve">are not </w:t>
      </w:r>
      <w:r>
        <w:rPr>
          <w:b/>
          <w:color w:val="231F20"/>
          <w:spacing w:val="12"/>
          <w:sz w:val="18"/>
        </w:rPr>
        <w:t xml:space="preserve">required </w:t>
      </w:r>
      <w:r>
        <w:rPr>
          <w:b/>
          <w:color w:val="231F20"/>
          <w:spacing w:val="7"/>
          <w:sz w:val="18"/>
        </w:rPr>
        <w:t xml:space="preserve">to </w:t>
      </w:r>
      <w:r>
        <w:rPr>
          <w:b/>
          <w:color w:val="231F20"/>
          <w:spacing w:val="12"/>
          <w:sz w:val="18"/>
        </w:rPr>
        <w:t xml:space="preserve">respond </w:t>
      </w:r>
      <w:r>
        <w:rPr>
          <w:b/>
          <w:color w:val="231F20"/>
          <w:spacing w:val="11"/>
          <w:sz w:val="18"/>
        </w:rPr>
        <w:t xml:space="preserve">unless </w:t>
      </w:r>
      <w:r>
        <w:rPr>
          <w:b/>
          <w:color w:val="231F20"/>
          <w:spacing w:val="9"/>
          <w:sz w:val="18"/>
        </w:rPr>
        <w:t xml:space="preserve">the </w:t>
      </w:r>
      <w:r>
        <w:rPr>
          <w:b/>
          <w:color w:val="231F20"/>
          <w:spacing w:val="10"/>
          <w:sz w:val="18"/>
        </w:rPr>
        <w:t xml:space="preserve">form </w:t>
      </w:r>
      <w:r>
        <w:rPr>
          <w:b/>
          <w:color w:val="231F20"/>
          <w:spacing w:val="12"/>
          <w:sz w:val="18"/>
        </w:rPr>
        <w:t xml:space="preserve">displays </w:t>
      </w:r>
      <w:r>
        <w:rPr>
          <w:b/>
          <w:color w:val="231F20"/>
          <w:sz w:val="18"/>
        </w:rPr>
        <w:t xml:space="preserve">a </w:t>
      </w:r>
      <w:r>
        <w:rPr>
          <w:b/>
          <w:color w:val="231F20"/>
          <w:spacing w:val="12"/>
          <w:sz w:val="18"/>
        </w:rPr>
        <w:t xml:space="preserve">currently </w:t>
      </w:r>
      <w:r>
        <w:rPr>
          <w:b/>
          <w:color w:val="231F20"/>
          <w:spacing w:val="11"/>
          <w:sz w:val="18"/>
        </w:rPr>
        <w:t xml:space="preserve">valid </w:t>
      </w:r>
      <w:r>
        <w:rPr>
          <w:b/>
          <w:color w:val="231F20"/>
          <w:spacing w:val="9"/>
          <w:sz w:val="18"/>
        </w:rPr>
        <w:t xml:space="preserve">OMB </w:t>
      </w:r>
      <w:r>
        <w:rPr>
          <w:b/>
          <w:color w:val="231F20"/>
          <w:spacing w:val="12"/>
          <w:sz w:val="18"/>
        </w:rPr>
        <w:t>control</w:t>
      </w:r>
      <w:r>
        <w:rPr>
          <w:b/>
          <w:color w:val="231F20"/>
          <w:spacing w:val="2"/>
          <w:sz w:val="18"/>
        </w:rPr>
        <w:t xml:space="preserve"> </w:t>
      </w:r>
      <w:r>
        <w:rPr>
          <w:b/>
          <w:color w:val="231F20"/>
          <w:spacing w:val="14"/>
          <w:sz w:val="18"/>
        </w:rPr>
        <w:t>number.</w:t>
      </w:r>
    </w:p>
    <w:p w14:paraId="31DE3725" w14:textId="77777777" w:rsidR="007210BA" w:rsidRDefault="007210BA">
      <w:pPr>
        <w:spacing w:line="172" w:lineRule="auto"/>
        <w:rPr>
          <w:sz w:val="18"/>
        </w:rPr>
        <w:sectPr w:rsidR="007210BA">
          <w:type w:val="continuous"/>
          <w:pgSz w:w="12240" w:h="15840"/>
          <w:pgMar w:top="740" w:right="560" w:bottom="280" w:left="600" w:header="720" w:footer="720" w:gutter="0"/>
          <w:cols w:space="720"/>
        </w:sectPr>
      </w:pPr>
    </w:p>
    <w:p w14:paraId="34F6490E" w14:textId="77777777" w:rsidR="007210BA" w:rsidRDefault="00000000">
      <w:pPr>
        <w:spacing w:before="76"/>
        <w:ind w:left="337" w:right="376"/>
        <w:jc w:val="center"/>
        <w:rPr>
          <w:b/>
          <w:sz w:val="18"/>
        </w:rPr>
      </w:pPr>
      <w:r>
        <w:rPr>
          <w:b/>
          <w:color w:val="231F20"/>
          <w:sz w:val="18"/>
        </w:rPr>
        <w:lastRenderedPageBreak/>
        <w:t>GENERAL INSTRUCTIONS</w:t>
      </w:r>
    </w:p>
    <w:p w14:paraId="675D63EB" w14:textId="77777777" w:rsidR="007210BA" w:rsidRDefault="007210BA">
      <w:pPr>
        <w:pStyle w:val="BodyText"/>
        <w:spacing w:before="5"/>
        <w:rPr>
          <w:b/>
          <w:sz w:val="11"/>
        </w:rPr>
      </w:pPr>
    </w:p>
    <w:p w14:paraId="04CF134E" w14:textId="12A25525" w:rsidR="007210BA" w:rsidRDefault="0031371A" w:rsidP="0031371A">
      <w:pPr>
        <w:pStyle w:val="Heading1"/>
        <w:tabs>
          <w:tab w:val="left" w:pos="480"/>
        </w:tabs>
        <w:spacing w:before="91"/>
      </w:pPr>
      <w:r>
        <w:rPr>
          <w:color w:val="231F20"/>
          <w:spacing w:val="-15"/>
          <w:w w:val="99"/>
        </w:rPr>
        <w:t>A.</w:t>
      </w:r>
      <w:r>
        <w:rPr>
          <w:color w:val="231F20"/>
          <w:spacing w:val="-15"/>
          <w:w w:val="99"/>
        </w:rPr>
        <w:tab/>
      </w:r>
      <w:r w:rsidR="00000000">
        <w:rPr>
          <w:color w:val="231F20"/>
          <w:spacing w:val="3"/>
        </w:rPr>
        <w:t>Rule</w:t>
      </w:r>
      <w:r w:rsidR="00000000">
        <w:rPr>
          <w:color w:val="231F20"/>
          <w:spacing w:val="-16"/>
        </w:rPr>
        <w:t xml:space="preserve"> </w:t>
      </w:r>
      <w:r w:rsidR="00000000">
        <w:rPr>
          <w:color w:val="231F20"/>
        </w:rPr>
        <w:t>as</w:t>
      </w:r>
      <w:r w:rsidR="00000000">
        <w:rPr>
          <w:color w:val="231F20"/>
          <w:spacing w:val="-16"/>
        </w:rPr>
        <w:t xml:space="preserve"> </w:t>
      </w:r>
      <w:r w:rsidR="00000000">
        <w:rPr>
          <w:color w:val="231F20"/>
        </w:rPr>
        <w:t>to</w:t>
      </w:r>
      <w:r w:rsidR="00000000">
        <w:rPr>
          <w:color w:val="231F20"/>
          <w:spacing w:val="-16"/>
        </w:rPr>
        <w:t xml:space="preserve"> </w:t>
      </w:r>
      <w:r w:rsidR="00000000">
        <w:rPr>
          <w:color w:val="231F20"/>
          <w:spacing w:val="2"/>
        </w:rPr>
        <w:t>Use</w:t>
      </w:r>
      <w:r w:rsidR="00000000">
        <w:rPr>
          <w:color w:val="231F20"/>
          <w:spacing w:val="-16"/>
        </w:rPr>
        <w:t xml:space="preserve"> </w:t>
      </w:r>
      <w:r w:rsidR="00000000">
        <w:rPr>
          <w:color w:val="231F20"/>
        </w:rPr>
        <w:t>of</w:t>
      </w:r>
      <w:r w:rsidR="00000000">
        <w:rPr>
          <w:color w:val="231F20"/>
          <w:spacing w:val="-16"/>
        </w:rPr>
        <w:t xml:space="preserve"> </w:t>
      </w:r>
      <w:r w:rsidR="00000000">
        <w:rPr>
          <w:color w:val="231F20"/>
          <w:spacing w:val="3"/>
        </w:rPr>
        <w:t>Form</w:t>
      </w:r>
      <w:r w:rsidR="00000000">
        <w:rPr>
          <w:color w:val="231F20"/>
          <w:spacing w:val="-16"/>
        </w:rPr>
        <w:t xml:space="preserve"> </w:t>
      </w:r>
      <w:r w:rsidR="00000000">
        <w:rPr>
          <w:color w:val="231F20"/>
          <w:spacing w:val="4"/>
        </w:rPr>
        <w:t>6-K.</w:t>
      </w:r>
    </w:p>
    <w:p w14:paraId="17243E27" w14:textId="77777777" w:rsidR="007210BA" w:rsidRDefault="007210BA">
      <w:pPr>
        <w:pStyle w:val="BodyText"/>
        <w:spacing w:before="9"/>
        <w:rPr>
          <w:b/>
          <w:sz w:val="21"/>
        </w:rPr>
      </w:pPr>
    </w:p>
    <w:p w14:paraId="64711517" w14:textId="77777777" w:rsidR="007210BA" w:rsidRDefault="00000000">
      <w:pPr>
        <w:pStyle w:val="BodyText"/>
        <w:spacing w:line="249" w:lineRule="auto"/>
        <w:ind w:left="120" w:right="159" w:firstLine="360"/>
        <w:jc w:val="both"/>
      </w:pPr>
      <w:r>
        <w:rPr>
          <w:color w:val="231F20"/>
        </w:rPr>
        <w:t>This form shall be used by foreign private issuers which are required to furnish reports pursuant to Rule 13a-16 or 15d-16 under the Securities Exchange Act of 1934.</w:t>
      </w:r>
    </w:p>
    <w:p w14:paraId="6142F2AA" w14:textId="77777777" w:rsidR="007210BA" w:rsidRDefault="007210BA">
      <w:pPr>
        <w:pStyle w:val="BodyText"/>
        <w:rPr>
          <w:sz w:val="21"/>
        </w:rPr>
      </w:pPr>
    </w:p>
    <w:p w14:paraId="60643F65" w14:textId="58C82E3A" w:rsidR="007210BA" w:rsidRDefault="0031371A" w:rsidP="0031371A">
      <w:pPr>
        <w:pStyle w:val="Heading1"/>
        <w:tabs>
          <w:tab w:val="left" w:pos="480"/>
        </w:tabs>
      </w:pPr>
      <w:r>
        <w:rPr>
          <w:color w:val="231F20"/>
          <w:spacing w:val="-15"/>
          <w:w w:val="99"/>
        </w:rPr>
        <w:t>B.</w:t>
      </w:r>
      <w:r>
        <w:rPr>
          <w:color w:val="231F20"/>
          <w:spacing w:val="-15"/>
          <w:w w:val="99"/>
        </w:rPr>
        <w:tab/>
      </w:r>
      <w:r w:rsidR="00000000">
        <w:rPr>
          <w:color w:val="231F20"/>
        </w:rPr>
        <w:t>Information</w:t>
      </w:r>
      <w:r w:rsidR="00000000">
        <w:rPr>
          <w:color w:val="231F20"/>
          <w:spacing w:val="-23"/>
        </w:rPr>
        <w:t xml:space="preserve"> </w:t>
      </w:r>
      <w:r w:rsidR="00000000">
        <w:rPr>
          <w:color w:val="231F20"/>
        </w:rPr>
        <w:t>and</w:t>
      </w:r>
      <w:r w:rsidR="00000000">
        <w:rPr>
          <w:color w:val="231F20"/>
          <w:spacing w:val="-23"/>
        </w:rPr>
        <w:t xml:space="preserve"> </w:t>
      </w:r>
      <w:r w:rsidR="00000000">
        <w:rPr>
          <w:color w:val="231F20"/>
        </w:rPr>
        <w:t>Documentation</w:t>
      </w:r>
      <w:r w:rsidR="00000000">
        <w:rPr>
          <w:color w:val="231F20"/>
          <w:spacing w:val="-23"/>
        </w:rPr>
        <w:t xml:space="preserve"> </w:t>
      </w:r>
      <w:r w:rsidR="00000000">
        <w:rPr>
          <w:color w:val="231F20"/>
        </w:rPr>
        <w:t>Required</w:t>
      </w:r>
      <w:r w:rsidR="00000000">
        <w:rPr>
          <w:color w:val="231F20"/>
          <w:spacing w:val="-23"/>
        </w:rPr>
        <w:t xml:space="preserve"> </w:t>
      </w:r>
      <w:r w:rsidR="00000000">
        <w:rPr>
          <w:color w:val="231F20"/>
        </w:rPr>
        <w:t>to</w:t>
      </w:r>
      <w:r w:rsidR="00000000">
        <w:rPr>
          <w:color w:val="231F20"/>
          <w:spacing w:val="-22"/>
        </w:rPr>
        <w:t xml:space="preserve"> </w:t>
      </w:r>
      <w:r w:rsidR="00000000">
        <w:rPr>
          <w:color w:val="231F20"/>
        </w:rPr>
        <w:t>be</w:t>
      </w:r>
      <w:r w:rsidR="00000000">
        <w:rPr>
          <w:color w:val="231F20"/>
          <w:spacing w:val="-23"/>
        </w:rPr>
        <w:t xml:space="preserve"> </w:t>
      </w:r>
      <w:r w:rsidR="00000000">
        <w:rPr>
          <w:color w:val="231F20"/>
        </w:rPr>
        <w:t>Furnished.</w:t>
      </w:r>
    </w:p>
    <w:p w14:paraId="00E0E527" w14:textId="77777777" w:rsidR="007210BA" w:rsidRDefault="007210BA">
      <w:pPr>
        <w:pStyle w:val="BodyText"/>
        <w:spacing w:before="8"/>
        <w:rPr>
          <w:b/>
          <w:sz w:val="21"/>
        </w:rPr>
      </w:pPr>
    </w:p>
    <w:p w14:paraId="4EC3CC61" w14:textId="77777777" w:rsidR="007210BA" w:rsidRDefault="00000000">
      <w:pPr>
        <w:pStyle w:val="BodyText"/>
        <w:spacing w:before="1" w:line="249" w:lineRule="auto"/>
        <w:ind w:left="120" w:right="152" w:firstLine="360"/>
        <w:jc w:val="both"/>
      </w:pPr>
      <w:r>
        <w:rPr>
          <w:color w:val="231F20"/>
        </w:rPr>
        <w:t>Subject to General Instruction D herein, an issuer furnishing a report on this form shall furnish whatever information, not required to be furnished on Form 40-F or previously furnished, such issuer (</w:t>
      </w:r>
      <w:proofErr w:type="spellStart"/>
      <w:r>
        <w:rPr>
          <w:color w:val="231F20"/>
        </w:rPr>
        <w:t>i</w:t>
      </w:r>
      <w:proofErr w:type="spellEnd"/>
      <w:r>
        <w:rPr>
          <w:color w:val="231F20"/>
        </w:rPr>
        <w:t>) makes or is required to make public pursuant to the law of the jurisdiction of its domicile or in which it is incorporated or organized, or (ii) files or is required to file with a stock exchange on which its securities are traded and which was made public by that exchange, or (iii) distributes or is required to distribute to its security holders.</w:t>
      </w:r>
    </w:p>
    <w:p w14:paraId="48847C75" w14:textId="77777777" w:rsidR="007210BA" w:rsidRDefault="00000000">
      <w:pPr>
        <w:pStyle w:val="BodyText"/>
        <w:spacing w:before="4" w:line="249" w:lineRule="auto"/>
        <w:ind w:left="120" w:right="151" w:firstLine="360"/>
        <w:jc w:val="both"/>
      </w:pPr>
      <w:r>
        <w:rPr>
          <w:color w:val="231F20"/>
        </w:rPr>
        <w:t>The information required to be furnished pursuant to (</w:t>
      </w:r>
      <w:proofErr w:type="spellStart"/>
      <w:r>
        <w:rPr>
          <w:color w:val="231F20"/>
        </w:rPr>
        <w:t>i</w:t>
      </w:r>
      <w:proofErr w:type="spellEnd"/>
      <w:r>
        <w:rPr>
          <w:color w:val="231F20"/>
        </w:rPr>
        <w:t>), (ii) or (iii) above is that which is material with respect to the issuer and its subsidiaries concerning: changes in business; changes in management or control; acquisitions or dispositions of assets; bankruptcy or receivership; changes in registrant’s certifying accountants; the financial condition and results of operations; material legal proceedings; changes in securities or in the security for registered securities; defaults upon senior securities; material increases or decreases in the amount outstanding of securities or indebtedness; the results of the submission of matters to a vote of security holders; transactions with directors, officers or principal security holders; the granting of options or payment of other compensation to directors or officers; and any other information which the registrant deems of material importance to security holders.</w:t>
      </w:r>
    </w:p>
    <w:p w14:paraId="1DA763EE" w14:textId="77777777" w:rsidR="007210BA" w:rsidRDefault="00000000">
      <w:pPr>
        <w:pStyle w:val="BodyText"/>
        <w:spacing w:before="5" w:line="249" w:lineRule="auto"/>
        <w:ind w:left="120" w:right="151" w:firstLine="360"/>
        <w:jc w:val="both"/>
      </w:pPr>
      <w:r>
        <w:rPr>
          <w:color w:val="231F20"/>
        </w:rPr>
        <w:t>This report is required to be furnished promptly after the material contained in the report is made public as described above. The information and documents furnished in this report shall not be deemed to be “filed” for the purposes of Section 18 of the Act or otherwise subject to the liabilities of that section.</w:t>
      </w:r>
    </w:p>
    <w:p w14:paraId="39B1699E" w14:textId="77777777" w:rsidR="007210BA" w:rsidRDefault="00000000">
      <w:pPr>
        <w:pStyle w:val="BodyText"/>
        <w:spacing w:before="3" w:line="249" w:lineRule="auto"/>
        <w:ind w:left="120" w:right="149" w:firstLine="360"/>
        <w:jc w:val="both"/>
      </w:pPr>
      <w:r>
        <w:rPr>
          <w:color w:val="231F20"/>
        </w:rPr>
        <w:t>If a report furnished on this form incorporates by reference any information not previously filed with the Commission, such information must be attached as an exhibit and furnished with the form.</w:t>
      </w:r>
    </w:p>
    <w:p w14:paraId="662DA92A" w14:textId="77777777" w:rsidR="007210BA" w:rsidRDefault="007210BA">
      <w:pPr>
        <w:pStyle w:val="BodyText"/>
        <w:rPr>
          <w:sz w:val="21"/>
        </w:rPr>
      </w:pPr>
    </w:p>
    <w:p w14:paraId="00BF9723" w14:textId="7C11FA9C" w:rsidR="007210BA" w:rsidRDefault="0031371A" w:rsidP="0031371A">
      <w:pPr>
        <w:pStyle w:val="Heading1"/>
        <w:tabs>
          <w:tab w:val="left" w:pos="480"/>
        </w:tabs>
      </w:pPr>
      <w:r>
        <w:rPr>
          <w:color w:val="231F20"/>
          <w:spacing w:val="-15"/>
          <w:w w:val="99"/>
        </w:rPr>
        <w:t>C.</w:t>
      </w:r>
      <w:r>
        <w:rPr>
          <w:color w:val="231F20"/>
          <w:spacing w:val="-15"/>
          <w:w w:val="99"/>
        </w:rPr>
        <w:tab/>
      </w:r>
      <w:r w:rsidR="00000000">
        <w:rPr>
          <w:color w:val="231F20"/>
        </w:rPr>
        <w:t>Preparation</w:t>
      </w:r>
      <w:r w:rsidR="00000000">
        <w:rPr>
          <w:color w:val="231F20"/>
          <w:spacing w:val="-22"/>
        </w:rPr>
        <w:t xml:space="preserve"> </w:t>
      </w:r>
      <w:r w:rsidR="00000000">
        <w:rPr>
          <w:color w:val="231F20"/>
        </w:rPr>
        <w:t>and</w:t>
      </w:r>
      <w:r w:rsidR="00000000">
        <w:rPr>
          <w:color w:val="231F20"/>
          <w:spacing w:val="-22"/>
        </w:rPr>
        <w:t xml:space="preserve"> </w:t>
      </w:r>
      <w:r w:rsidR="00000000">
        <w:rPr>
          <w:color w:val="231F20"/>
        </w:rPr>
        <w:t>Filing</w:t>
      </w:r>
      <w:r w:rsidR="00000000">
        <w:rPr>
          <w:color w:val="231F20"/>
          <w:spacing w:val="-22"/>
        </w:rPr>
        <w:t xml:space="preserve"> </w:t>
      </w:r>
      <w:r w:rsidR="00000000">
        <w:rPr>
          <w:color w:val="231F20"/>
        </w:rPr>
        <w:t>of</w:t>
      </w:r>
      <w:r w:rsidR="00000000">
        <w:rPr>
          <w:color w:val="231F20"/>
          <w:spacing w:val="-22"/>
        </w:rPr>
        <w:t xml:space="preserve"> </w:t>
      </w:r>
      <w:r w:rsidR="00000000">
        <w:rPr>
          <w:color w:val="231F20"/>
        </w:rPr>
        <w:t>Report.</w:t>
      </w:r>
    </w:p>
    <w:p w14:paraId="5115DC40" w14:textId="77777777" w:rsidR="007210BA" w:rsidRDefault="007210BA">
      <w:pPr>
        <w:pStyle w:val="BodyText"/>
        <w:spacing w:before="8"/>
        <w:rPr>
          <w:b/>
          <w:sz w:val="21"/>
        </w:rPr>
      </w:pPr>
    </w:p>
    <w:p w14:paraId="4EAF687B" w14:textId="3BEC875E" w:rsidR="007210BA" w:rsidRPr="0031371A" w:rsidRDefault="0031371A" w:rsidP="0031371A">
      <w:pPr>
        <w:tabs>
          <w:tab w:val="left" w:pos="840"/>
        </w:tabs>
        <w:spacing w:before="1" w:line="249" w:lineRule="auto"/>
        <w:ind w:left="840" w:right="149" w:hanging="360"/>
        <w:jc w:val="both"/>
        <w:rPr>
          <w:sz w:val="20"/>
        </w:rPr>
      </w:pPr>
      <w:r>
        <w:rPr>
          <w:color w:val="231F20"/>
          <w:spacing w:val="-19"/>
          <w:w w:val="99"/>
          <w:sz w:val="20"/>
          <w:szCs w:val="20"/>
        </w:rPr>
        <w:t>(1)</w:t>
      </w:r>
      <w:r>
        <w:rPr>
          <w:color w:val="231F20"/>
          <w:spacing w:val="-19"/>
          <w:w w:val="99"/>
          <w:sz w:val="20"/>
          <w:szCs w:val="20"/>
        </w:rPr>
        <w:tab/>
      </w:r>
      <w:r w:rsidR="00000000" w:rsidRPr="0031371A">
        <w:rPr>
          <w:color w:val="231F20"/>
          <w:spacing w:val="3"/>
          <w:sz w:val="20"/>
        </w:rPr>
        <w:t xml:space="preserve">The Form 6-K </w:t>
      </w:r>
      <w:r w:rsidR="00000000" w:rsidRPr="0031371A">
        <w:rPr>
          <w:color w:val="231F20"/>
          <w:spacing w:val="4"/>
          <w:sz w:val="20"/>
        </w:rPr>
        <w:t xml:space="preserve">report shall consist </w:t>
      </w:r>
      <w:r w:rsidR="00000000" w:rsidRPr="0031371A">
        <w:rPr>
          <w:color w:val="231F20"/>
          <w:spacing w:val="2"/>
          <w:sz w:val="20"/>
        </w:rPr>
        <w:t xml:space="preserve">of </w:t>
      </w:r>
      <w:r w:rsidR="00000000" w:rsidRPr="0031371A">
        <w:rPr>
          <w:color w:val="231F20"/>
          <w:sz w:val="20"/>
        </w:rPr>
        <w:t xml:space="preserve">a </w:t>
      </w:r>
      <w:r w:rsidR="00000000" w:rsidRPr="0031371A">
        <w:rPr>
          <w:color w:val="231F20"/>
          <w:spacing w:val="4"/>
          <w:sz w:val="20"/>
        </w:rPr>
        <w:t xml:space="preserve">cover page, </w:t>
      </w:r>
      <w:r w:rsidR="00000000" w:rsidRPr="0031371A">
        <w:rPr>
          <w:color w:val="231F20"/>
          <w:spacing w:val="3"/>
          <w:sz w:val="20"/>
        </w:rPr>
        <w:t xml:space="preserve">the </w:t>
      </w:r>
      <w:r w:rsidR="00000000" w:rsidRPr="0031371A">
        <w:rPr>
          <w:color w:val="231F20"/>
          <w:spacing w:val="4"/>
          <w:sz w:val="20"/>
        </w:rPr>
        <w:t xml:space="preserve">report </w:t>
      </w:r>
      <w:r w:rsidR="00000000" w:rsidRPr="0031371A">
        <w:rPr>
          <w:color w:val="231F20"/>
          <w:spacing w:val="2"/>
          <w:sz w:val="20"/>
        </w:rPr>
        <w:t xml:space="preserve">or </w:t>
      </w:r>
      <w:r w:rsidR="00000000" w:rsidRPr="0031371A">
        <w:rPr>
          <w:color w:val="231F20"/>
          <w:spacing w:val="4"/>
          <w:sz w:val="20"/>
        </w:rPr>
        <w:t xml:space="preserve">document furnished </w:t>
      </w:r>
      <w:r w:rsidR="00000000" w:rsidRPr="0031371A">
        <w:rPr>
          <w:color w:val="231F20"/>
          <w:spacing w:val="2"/>
          <w:sz w:val="20"/>
        </w:rPr>
        <w:t xml:space="preserve">by </w:t>
      </w:r>
      <w:r w:rsidR="00000000" w:rsidRPr="0031371A">
        <w:rPr>
          <w:color w:val="231F20"/>
          <w:spacing w:val="3"/>
          <w:sz w:val="20"/>
        </w:rPr>
        <w:t xml:space="preserve">the </w:t>
      </w:r>
      <w:r w:rsidR="00000000" w:rsidRPr="0031371A">
        <w:rPr>
          <w:color w:val="231F20"/>
          <w:spacing w:val="4"/>
          <w:sz w:val="20"/>
        </w:rPr>
        <w:t xml:space="preserve">issuer, </w:t>
      </w:r>
      <w:r w:rsidR="00000000" w:rsidRPr="0031371A">
        <w:rPr>
          <w:color w:val="231F20"/>
          <w:spacing w:val="3"/>
          <w:sz w:val="20"/>
        </w:rPr>
        <w:t xml:space="preserve">and </w:t>
      </w:r>
      <w:r w:rsidR="00000000" w:rsidRPr="0031371A">
        <w:rPr>
          <w:color w:val="231F20"/>
          <w:sz w:val="20"/>
        </w:rPr>
        <w:t xml:space="preserve">a </w:t>
      </w:r>
      <w:r w:rsidR="00000000" w:rsidRPr="0031371A">
        <w:rPr>
          <w:color w:val="231F20"/>
          <w:spacing w:val="4"/>
          <w:sz w:val="20"/>
        </w:rPr>
        <w:t xml:space="preserve">signature </w:t>
      </w:r>
      <w:r w:rsidR="00000000" w:rsidRPr="0031371A">
        <w:rPr>
          <w:color w:val="231F20"/>
          <w:spacing w:val="5"/>
          <w:sz w:val="20"/>
        </w:rPr>
        <w:t xml:space="preserve">page. </w:t>
      </w:r>
      <w:r w:rsidR="00000000" w:rsidRPr="0031371A">
        <w:rPr>
          <w:color w:val="231F20"/>
          <w:spacing w:val="2"/>
          <w:sz w:val="20"/>
        </w:rPr>
        <w:t>An</w:t>
      </w:r>
      <w:r w:rsidR="00000000" w:rsidRPr="0031371A">
        <w:rPr>
          <w:color w:val="231F20"/>
          <w:spacing w:val="-12"/>
          <w:sz w:val="20"/>
        </w:rPr>
        <w:t xml:space="preserve"> </w:t>
      </w:r>
      <w:r w:rsidR="00000000" w:rsidRPr="0031371A">
        <w:rPr>
          <w:color w:val="231F20"/>
          <w:spacing w:val="4"/>
          <w:sz w:val="20"/>
        </w:rPr>
        <w:t>issuer</w:t>
      </w:r>
      <w:r w:rsidR="00000000" w:rsidRPr="0031371A">
        <w:rPr>
          <w:color w:val="231F20"/>
          <w:spacing w:val="-12"/>
          <w:sz w:val="20"/>
        </w:rPr>
        <w:t xml:space="preserve"> </w:t>
      </w:r>
      <w:r w:rsidR="00000000" w:rsidRPr="0031371A">
        <w:rPr>
          <w:color w:val="231F20"/>
          <w:spacing w:val="3"/>
          <w:sz w:val="20"/>
        </w:rPr>
        <w:t>must</w:t>
      </w:r>
      <w:r w:rsidR="00000000" w:rsidRPr="0031371A">
        <w:rPr>
          <w:color w:val="231F20"/>
          <w:spacing w:val="-11"/>
          <w:sz w:val="20"/>
        </w:rPr>
        <w:t xml:space="preserve"> </w:t>
      </w:r>
      <w:r w:rsidR="00000000" w:rsidRPr="0031371A">
        <w:rPr>
          <w:color w:val="231F20"/>
          <w:spacing w:val="4"/>
          <w:sz w:val="20"/>
        </w:rPr>
        <w:t>submit</w:t>
      </w:r>
      <w:r w:rsidR="00000000" w:rsidRPr="0031371A">
        <w:rPr>
          <w:color w:val="231F20"/>
          <w:spacing w:val="-12"/>
          <w:sz w:val="20"/>
        </w:rPr>
        <w:t xml:space="preserve"> </w:t>
      </w:r>
      <w:r w:rsidR="00000000" w:rsidRPr="0031371A">
        <w:rPr>
          <w:color w:val="231F20"/>
          <w:spacing w:val="3"/>
          <w:sz w:val="20"/>
        </w:rPr>
        <w:t>the</w:t>
      </w:r>
      <w:r w:rsidR="00000000" w:rsidRPr="0031371A">
        <w:rPr>
          <w:color w:val="231F20"/>
          <w:spacing w:val="-12"/>
          <w:sz w:val="20"/>
        </w:rPr>
        <w:t xml:space="preserve"> </w:t>
      </w:r>
      <w:r w:rsidR="00000000" w:rsidRPr="0031371A">
        <w:rPr>
          <w:color w:val="231F20"/>
          <w:spacing w:val="3"/>
          <w:sz w:val="20"/>
        </w:rPr>
        <w:t>Form</w:t>
      </w:r>
      <w:r w:rsidR="00000000" w:rsidRPr="0031371A">
        <w:rPr>
          <w:color w:val="231F20"/>
          <w:spacing w:val="-12"/>
          <w:sz w:val="20"/>
        </w:rPr>
        <w:t xml:space="preserve"> </w:t>
      </w:r>
      <w:r w:rsidR="00000000" w:rsidRPr="0031371A">
        <w:rPr>
          <w:color w:val="231F20"/>
          <w:spacing w:val="3"/>
          <w:sz w:val="20"/>
        </w:rPr>
        <w:t>6-K</w:t>
      </w:r>
      <w:r w:rsidR="00000000" w:rsidRPr="0031371A">
        <w:rPr>
          <w:color w:val="231F20"/>
          <w:spacing w:val="-11"/>
          <w:sz w:val="20"/>
        </w:rPr>
        <w:t xml:space="preserve"> </w:t>
      </w:r>
      <w:r w:rsidR="00000000" w:rsidRPr="0031371A">
        <w:rPr>
          <w:color w:val="231F20"/>
          <w:spacing w:val="4"/>
          <w:sz w:val="20"/>
        </w:rPr>
        <w:t>report</w:t>
      </w:r>
      <w:r w:rsidR="00000000" w:rsidRPr="0031371A">
        <w:rPr>
          <w:color w:val="231F20"/>
          <w:spacing w:val="-12"/>
          <w:sz w:val="20"/>
        </w:rPr>
        <w:t xml:space="preserve"> </w:t>
      </w:r>
      <w:r w:rsidR="00000000" w:rsidRPr="0031371A">
        <w:rPr>
          <w:color w:val="231F20"/>
          <w:spacing w:val="2"/>
          <w:sz w:val="20"/>
        </w:rPr>
        <w:t>in</w:t>
      </w:r>
      <w:r w:rsidR="00000000" w:rsidRPr="0031371A">
        <w:rPr>
          <w:color w:val="231F20"/>
          <w:spacing w:val="-12"/>
          <w:sz w:val="20"/>
        </w:rPr>
        <w:t xml:space="preserve"> </w:t>
      </w:r>
      <w:r w:rsidR="00000000" w:rsidRPr="0031371A">
        <w:rPr>
          <w:color w:val="231F20"/>
          <w:spacing w:val="4"/>
          <w:sz w:val="20"/>
        </w:rPr>
        <w:t>electronic</w:t>
      </w:r>
      <w:r w:rsidR="00000000" w:rsidRPr="0031371A">
        <w:rPr>
          <w:color w:val="231F20"/>
          <w:spacing w:val="-11"/>
          <w:sz w:val="20"/>
        </w:rPr>
        <w:t xml:space="preserve"> </w:t>
      </w:r>
      <w:r w:rsidR="00000000" w:rsidRPr="0031371A">
        <w:rPr>
          <w:color w:val="231F20"/>
          <w:spacing w:val="4"/>
          <w:sz w:val="20"/>
        </w:rPr>
        <w:t>format</w:t>
      </w:r>
      <w:r w:rsidR="00000000" w:rsidRPr="0031371A">
        <w:rPr>
          <w:color w:val="231F20"/>
          <w:spacing w:val="-12"/>
          <w:sz w:val="20"/>
        </w:rPr>
        <w:t xml:space="preserve"> </w:t>
      </w:r>
      <w:r w:rsidR="00000000" w:rsidRPr="0031371A">
        <w:rPr>
          <w:color w:val="231F20"/>
          <w:spacing w:val="3"/>
          <w:sz w:val="20"/>
        </w:rPr>
        <w:t>via</w:t>
      </w:r>
      <w:r w:rsidR="00000000" w:rsidRPr="0031371A">
        <w:rPr>
          <w:color w:val="231F20"/>
          <w:spacing w:val="-12"/>
          <w:sz w:val="20"/>
        </w:rPr>
        <w:t xml:space="preserve"> </w:t>
      </w:r>
      <w:r w:rsidR="00000000" w:rsidRPr="0031371A">
        <w:rPr>
          <w:color w:val="231F20"/>
          <w:spacing w:val="3"/>
          <w:sz w:val="20"/>
        </w:rPr>
        <w:t>the</w:t>
      </w:r>
      <w:r w:rsidR="00000000" w:rsidRPr="0031371A">
        <w:rPr>
          <w:color w:val="231F20"/>
          <w:spacing w:val="-11"/>
          <w:sz w:val="20"/>
        </w:rPr>
        <w:t xml:space="preserve"> </w:t>
      </w:r>
      <w:r w:rsidR="00000000" w:rsidRPr="0031371A">
        <w:rPr>
          <w:color w:val="231F20"/>
          <w:spacing w:val="4"/>
          <w:sz w:val="20"/>
        </w:rPr>
        <w:t>Commission’s</w:t>
      </w:r>
      <w:r w:rsidR="00000000" w:rsidRPr="0031371A">
        <w:rPr>
          <w:color w:val="231F20"/>
          <w:spacing w:val="-12"/>
          <w:sz w:val="20"/>
        </w:rPr>
        <w:t xml:space="preserve"> </w:t>
      </w:r>
      <w:r w:rsidR="00000000" w:rsidRPr="0031371A">
        <w:rPr>
          <w:color w:val="231F20"/>
          <w:spacing w:val="4"/>
          <w:sz w:val="20"/>
        </w:rPr>
        <w:t>Electronic</w:t>
      </w:r>
      <w:r w:rsidR="00000000" w:rsidRPr="0031371A">
        <w:rPr>
          <w:color w:val="231F20"/>
          <w:spacing w:val="-12"/>
          <w:sz w:val="20"/>
        </w:rPr>
        <w:t xml:space="preserve"> </w:t>
      </w:r>
      <w:r w:rsidR="00000000" w:rsidRPr="0031371A">
        <w:rPr>
          <w:color w:val="231F20"/>
          <w:spacing w:val="3"/>
          <w:sz w:val="20"/>
        </w:rPr>
        <w:t>Data</w:t>
      </w:r>
      <w:r w:rsidR="00000000" w:rsidRPr="0031371A">
        <w:rPr>
          <w:color w:val="231F20"/>
          <w:spacing w:val="-11"/>
          <w:sz w:val="20"/>
        </w:rPr>
        <w:t xml:space="preserve"> </w:t>
      </w:r>
      <w:r w:rsidR="00000000" w:rsidRPr="0031371A">
        <w:rPr>
          <w:color w:val="231F20"/>
          <w:spacing w:val="4"/>
          <w:sz w:val="20"/>
        </w:rPr>
        <w:t>Gathering,</w:t>
      </w:r>
      <w:r w:rsidR="00000000" w:rsidRPr="0031371A">
        <w:rPr>
          <w:color w:val="231F20"/>
          <w:spacing w:val="-12"/>
          <w:sz w:val="20"/>
        </w:rPr>
        <w:t xml:space="preserve"> </w:t>
      </w:r>
      <w:r w:rsidR="00000000" w:rsidRPr="0031371A">
        <w:rPr>
          <w:color w:val="231F20"/>
          <w:spacing w:val="5"/>
          <w:sz w:val="20"/>
        </w:rPr>
        <w:t xml:space="preserve">Analysis, </w:t>
      </w:r>
      <w:r w:rsidR="00000000" w:rsidRPr="0031371A">
        <w:rPr>
          <w:color w:val="231F20"/>
          <w:spacing w:val="3"/>
          <w:sz w:val="20"/>
        </w:rPr>
        <w:t>and</w:t>
      </w:r>
      <w:r w:rsidR="00000000" w:rsidRPr="0031371A">
        <w:rPr>
          <w:color w:val="231F20"/>
          <w:spacing w:val="-10"/>
          <w:sz w:val="20"/>
        </w:rPr>
        <w:t xml:space="preserve"> </w:t>
      </w:r>
      <w:r w:rsidR="00000000" w:rsidRPr="0031371A">
        <w:rPr>
          <w:color w:val="231F20"/>
          <w:spacing w:val="4"/>
          <w:sz w:val="20"/>
        </w:rPr>
        <w:t>Retrieval</w:t>
      </w:r>
      <w:r w:rsidR="00000000" w:rsidRPr="0031371A">
        <w:rPr>
          <w:color w:val="231F20"/>
          <w:spacing w:val="-9"/>
          <w:sz w:val="20"/>
        </w:rPr>
        <w:t xml:space="preserve"> </w:t>
      </w:r>
      <w:r w:rsidR="00000000" w:rsidRPr="0031371A">
        <w:rPr>
          <w:color w:val="231F20"/>
          <w:spacing w:val="4"/>
          <w:sz w:val="20"/>
        </w:rPr>
        <w:t>(EDGAR)</w:t>
      </w:r>
      <w:r w:rsidR="00000000" w:rsidRPr="0031371A">
        <w:rPr>
          <w:color w:val="231F20"/>
          <w:spacing w:val="-9"/>
          <w:sz w:val="20"/>
        </w:rPr>
        <w:t xml:space="preserve"> </w:t>
      </w:r>
      <w:r w:rsidR="00000000" w:rsidRPr="0031371A">
        <w:rPr>
          <w:color w:val="231F20"/>
          <w:spacing w:val="4"/>
          <w:sz w:val="20"/>
        </w:rPr>
        <w:t>system</w:t>
      </w:r>
      <w:r w:rsidR="00000000" w:rsidRPr="0031371A">
        <w:rPr>
          <w:color w:val="231F20"/>
          <w:spacing w:val="-10"/>
          <w:sz w:val="20"/>
        </w:rPr>
        <w:t xml:space="preserve"> </w:t>
      </w:r>
      <w:r w:rsidR="00000000" w:rsidRPr="0031371A">
        <w:rPr>
          <w:color w:val="231F20"/>
          <w:spacing w:val="2"/>
          <w:sz w:val="20"/>
        </w:rPr>
        <w:t>in</w:t>
      </w:r>
      <w:r w:rsidR="00000000" w:rsidRPr="0031371A">
        <w:rPr>
          <w:color w:val="231F20"/>
          <w:spacing w:val="-9"/>
          <w:sz w:val="20"/>
        </w:rPr>
        <w:t xml:space="preserve"> </w:t>
      </w:r>
      <w:r w:rsidR="00000000" w:rsidRPr="0031371A">
        <w:rPr>
          <w:color w:val="231F20"/>
          <w:spacing w:val="4"/>
          <w:sz w:val="20"/>
        </w:rPr>
        <w:t>accordance</w:t>
      </w:r>
      <w:r w:rsidR="00000000" w:rsidRPr="0031371A">
        <w:rPr>
          <w:color w:val="231F20"/>
          <w:spacing w:val="-9"/>
          <w:sz w:val="20"/>
        </w:rPr>
        <w:t xml:space="preserve"> </w:t>
      </w:r>
      <w:r w:rsidR="00000000" w:rsidRPr="0031371A">
        <w:rPr>
          <w:color w:val="231F20"/>
          <w:spacing w:val="3"/>
          <w:sz w:val="20"/>
        </w:rPr>
        <w:t>with</w:t>
      </w:r>
      <w:r w:rsidR="00000000" w:rsidRPr="0031371A">
        <w:rPr>
          <w:color w:val="231F20"/>
          <w:spacing w:val="-10"/>
          <w:sz w:val="20"/>
        </w:rPr>
        <w:t xml:space="preserve"> </w:t>
      </w:r>
      <w:r w:rsidR="00000000" w:rsidRPr="0031371A">
        <w:rPr>
          <w:color w:val="231F20"/>
          <w:spacing w:val="3"/>
          <w:sz w:val="20"/>
        </w:rPr>
        <w:t>the</w:t>
      </w:r>
      <w:r w:rsidR="00000000" w:rsidRPr="0031371A">
        <w:rPr>
          <w:color w:val="231F20"/>
          <w:spacing w:val="-9"/>
          <w:sz w:val="20"/>
        </w:rPr>
        <w:t xml:space="preserve"> </w:t>
      </w:r>
      <w:r w:rsidR="00000000" w:rsidRPr="0031371A">
        <w:rPr>
          <w:color w:val="231F20"/>
          <w:spacing w:val="4"/>
          <w:sz w:val="20"/>
        </w:rPr>
        <w:t>EDGAR</w:t>
      </w:r>
      <w:r w:rsidR="00000000" w:rsidRPr="0031371A">
        <w:rPr>
          <w:color w:val="231F20"/>
          <w:spacing w:val="-9"/>
          <w:sz w:val="20"/>
        </w:rPr>
        <w:t xml:space="preserve"> </w:t>
      </w:r>
      <w:r w:rsidR="00000000" w:rsidRPr="0031371A">
        <w:rPr>
          <w:color w:val="231F20"/>
          <w:spacing w:val="4"/>
          <w:sz w:val="20"/>
        </w:rPr>
        <w:t>rules</w:t>
      </w:r>
      <w:r w:rsidR="00000000" w:rsidRPr="0031371A">
        <w:rPr>
          <w:color w:val="231F20"/>
          <w:spacing w:val="-9"/>
          <w:sz w:val="20"/>
        </w:rPr>
        <w:t xml:space="preserve"> </w:t>
      </w:r>
      <w:r w:rsidR="00000000" w:rsidRPr="0031371A">
        <w:rPr>
          <w:color w:val="231F20"/>
          <w:spacing w:val="3"/>
          <w:sz w:val="20"/>
        </w:rPr>
        <w:t>set</w:t>
      </w:r>
      <w:r w:rsidR="00000000" w:rsidRPr="0031371A">
        <w:rPr>
          <w:color w:val="231F20"/>
          <w:spacing w:val="-10"/>
          <w:sz w:val="20"/>
        </w:rPr>
        <w:t xml:space="preserve"> </w:t>
      </w:r>
      <w:r w:rsidR="00000000" w:rsidRPr="0031371A">
        <w:rPr>
          <w:color w:val="231F20"/>
          <w:spacing w:val="4"/>
          <w:sz w:val="20"/>
        </w:rPr>
        <w:t>forth</w:t>
      </w:r>
      <w:r w:rsidR="00000000" w:rsidRPr="0031371A">
        <w:rPr>
          <w:color w:val="231F20"/>
          <w:spacing w:val="-9"/>
          <w:sz w:val="20"/>
        </w:rPr>
        <w:t xml:space="preserve"> </w:t>
      </w:r>
      <w:r w:rsidR="00000000" w:rsidRPr="0031371A">
        <w:rPr>
          <w:color w:val="231F20"/>
          <w:spacing w:val="2"/>
          <w:sz w:val="20"/>
        </w:rPr>
        <w:t>in</w:t>
      </w:r>
      <w:r w:rsidR="00000000" w:rsidRPr="0031371A">
        <w:rPr>
          <w:color w:val="231F20"/>
          <w:spacing w:val="-9"/>
          <w:sz w:val="20"/>
        </w:rPr>
        <w:t xml:space="preserve"> </w:t>
      </w:r>
      <w:r w:rsidR="00000000" w:rsidRPr="0031371A">
        <w:rPr>
          <w:color w:val="231F20"/>
          <w:spacing w:val="4"/>
          <w:sz w:val="20"/>
        </w:rPr>
        <w:t>Regulation</w:t>
      </w:r>
      <w:r w:rsidR="00000000" w:rsidRPr="0031371A">
        <w:rPr>
          <w:color w:val="231F20"/>
          <w:spacing w:val="-10"/>
          <w:sz w:val="20"/>
        </w:rPr>
        <w:t xml:space="preserve"> </w:t>
      </w:r>
      <w:r w:rsidR="00000000" w:rsidRPr="0031371A">
        <w:rPr>
          <w:color w:val="231F20"/>
          <w:spacing w:val="3"/>
          <w:sz w:val="20"/>
        </w:rPr>
        <w:t>S-T</w:t>
      </w:r>
      <w:r w:rsidR="00000000" w:rsidRPr="0031371A">
        <w:rPr>
          <w:color w:val="231F20"/>
          <w:spacing w:val="-9"/>
          <w:sz w:val="20"/>
        </w:rPr>
        <w:t xml:space="preserve"> </w:t>
      </w:r>
      <w:r w:rsidR="00000000" w:rsidRPr="0031371A">
        <w:rPr>
          <w:color w:val="231F20"/>
          <w:spacing w:val="3"/>
          <w:sz w:val="20"/>
        </w:rPr>
        <w:t>(17</w:t>
      </w:r>
      <w:r w:rsidR="00000000" w:rsidRPr="0031371A">
        <w:rPr>
          <w:color w:val="231F20"/>
          <w:spacing w:val="-9"/>
          <w:sz w:val="20"/>
        </w:rPr>
        <w:t xml:space="preserve"> </w:t>
      </w:r>
      <w:r w:rsidR="00000000" w:rsidRPr="0031371A">
        <w:rPr>
          <w:color w:val="231F20"/>
          <w:spacing w:val="3"/>
          <w:sz w:val="20"/>
        </w:rPr>
        <w:t>CFR</w:t>
      </w:r>
      <w:r w:rsidR="00000000" w:rsidRPr="0031371A">
        <w:rPr>
          <w:color w:val="231F20"/>
          <w:spacing w:val="-10"/>
          <w:sz w:val="20"/>
        </w:rPr>
        <w:t xml:space="preserve"> </w:t>
      </w:r>
      <w:r w:rsidR="00000000" w:rsidRPr="0031371A">
        <w:rPr>
          <w:color w:val="231F20"/>
          <w:spacing w:val="3"/>
          <w:sz w:val="20"/>
        </w:rPr>
        <w:t>Part</w:t>
      </w:r>
      <w:r w:rsidR="00000000" w:rsidRPr="0031371A">
        <w:rPr>
          <w:color w:val="231F20"/>
          <w:spacing w:val="-9"/>
          <w:sz w:val="20"/>
        </w:rPr>
        <w:t xml:space="preserve"> </w:t>
      </w:r>
      <w:r w:rsidR="00000000" w:rsidRPr="0031371A">
        <w:rPr>
          <w:color w:val="231F20"/>
          <w:spacing w:val="3"/>
          <w:sz w:val="20"/>
        </w:rPr>
        <w:t>232)</w:t>
      </w:r>
      <w:r w:rsidR="00000000" w:rsidRPr="0031371A">
        <w:rPr>
          <w:color w:val="231F20"/>
          <w:spacing w:val="-9"/>
          <w:sz w:val="20"/>
        </w:rPr>
        <w:t xml:space="preserve"> </w:t>
      </w:r>
      <w:r w:rsidR="00000000" w:rsidRPr="0031371A">
        <w:rPr>
          <w:color w:val="231F20"/>
          <w:spacing w:val="5"/>
          <w:sz w:val="20"/>
        </w:rPr>
        <w:t xml:space="preserve">except </w:t>
      </w:r>
      <w:r w:rsidR="00000000" w:rsidRPr="0031371A">
        <w:rPr>
          <w:color w:val="231F20"/>
          <w:spacing w:val="2"/>
          <w:sz w:val="20"/>
        </w:rPr>
        <w:t xml:space="preserve">as </w:t>
      </w:r>
      <w:r w:rsidR="00000000" w:rsidRPr="0031371A">
        <w:rPr>
          <w:color w:val="231F20"/>
          <w:spacing w:val="4"/>
          <w:sz w:val="20"/>
        </w:rPr>
        <w:t xml:space="preserve">discussed below. </w:t>
      </w:r>
      <w:r w:rsidR="00000000" w:rsidRPr="0031371A">
        <w:rPr>
          <w:color w:val="231F20"/>
          <w:spacing w:val="2"/>
          <w:sz w:val="20"/>
        </w:rPr>
        <w:t xml:space="preserve">An </w:t>
      </w:r>
      <w:r w:rsidR="00000000" w:rsidRPr="0031371A">
        <w:rPr>
          <w:color w:val="231F20"/>
          <w:spacing w:val="4"/>
          <w:sz w:val="20"/>
        </w:rPr>
        <w:t xml:space="preserve">issuer submitting </w:t>
      </w:r>
      <w:r w:rsidR="00000000" w:rsidRPr="0031371A">
        <w:rPr>
          <w:color w:val="231F20"/>
          <w:spacing w:val="3"/>
          <w:sz w:val="20"/>
        </w:rPr>
        <w:t xml:space="preserve">the Form 6-K </w:t>
      </w:r>
      <w:r w:rsidR="00000000" w:rsidRPr="0031371A">
        <w:rPr>
          <w:color w:val="231F20"/>
          <w:spacing w:val="2"/>
          <w:sz w:val="20"/>
        </w:rPr>
        <w:t xml:space="preserve">in </w:t>
      </w:r>
      <w:r w:rsidR="00000000" w:rsidRPr="0031371A">
        <w:rPr>
          <w:color w:val="231F20"/>
          <w:spacing w:val="4"/>
          <w:sz w:val="20"/>
        </w:rPr>
        <w:t xml:space="preserve">electronic format </w:t>
      </w:r>
      <w:r w:rsidR="00000000" w:rsidRPr="0031371A">
        <w:rPr>
          <w:color w:val="231F20"/>
          <w:spacing w:val="3"/>
          <w:sz w:val="20"/>
        </w:rPr>
        <w:t xml:space="preserve">must </w:t>
      </w:r>
      <w:r w:rsidR="00000000" w:rsidRPr="0031371A">
        <w:rPr>
          <w:color w:val="231F20"/>
          <w:spacing w:val="4"/>
          <w:sz w:val="20"/>
        </w:rPr>
        <w:t xml:space="preserve">provide </w:t>
      </w:r>
      <w:r w:rsidR="00000000" w:rsidRPr="0031371A">
        <w:rPr>
          <w:color w:val="231F20"/>
          <w:spacing w:val="3"/>
          <w:sz w:val="20"/>
        </w:rPr>
        <w:t xml:space="preserve">the </w:t>
      </w:r>
      <w:r w:rsidR="00000000" w:rsidRPr="0031371A">
        <w:rPr>
          <w:color w:val="231F20"/>
          <w:spacing w:val="4"/>
          <w:sz w:val="20"/>
        </w:rPr>
        <w:t xml:space="preserve">signatures required </w:t>
      </w:r>
      <w:r w:rsidR="00000000" w:rsidRPr="0031371A">
        <w:rPr>
          <w:color w:val="231F20"/>
          <w:spacing w:val="3"/>
          <w:sz w:val="20"/>
        </w:rPr>
        <w:t xml:space="preserve">for </w:t>
      </w:r>
      <w:r w:rsidR="00000000" w:rsidRPr="0031371A">
        <w:rPr>
          <w:color w:val="231F20"/>
          <w:spacing w:val="5"/>
          <w:sz w:val="20"/>
        </w:rPr>
        <w:t xml:space="preserve">the </w:t>
      </w:r>
      <w:r w:rsidR="00000000" w:rsidRPr="0031371A">
        <w:rPr>
          <w:color w:val="231F20"/>
          <w:spacing w:val="2"/>
          <w:sz w:val="20"/>
        </w:rPr>
        <w:t>Form</w:t>
      </w:r>
      <w:r w:rsidR="00000000" w:rsidRPr="0031371A">
        <w:rPr>
          <w:color w:val="231F20"/>
          <w:spacing w:val="-15"/>
          <w:sz w:val="20"/>
        </w:rPr>
        <w:t xml:space="preserve"> </w:t>
      </w:r>
      <w:r w:rsidR="00000000" w:rsidRPr="0031371A">
        <w:rPr>
          <w:color w:val="231F20"/>
          <w:sz w:val="20"/>
        </w:rPr>
        <w:t>6-K</w:t>
      </w:r>
      <w:r w:rsidR="00000000" w:rsidRPr="0031371A">
        <w:rPr>
          <w:color w:val="231F20"/>
          <w:spacing w:val="-14"/>
          <w:sz w:val="20"/>
        </w:rPr>
        <w:t xml:space="preserve"> </w:t>
      </w:r>
      <w:r w:rsidR="00000000" w:rsidRPr="0031371A">
        <w:rPr>
          <w:color w:val="231F20"/>
          <w:spacing w:val="2"/>
          <w:sz w:val="20"/>
        </w:rPr>
        <w:t>report</w:t>
      </w:r>
      <w:r w:rsidR="00000000" w:rsidRPr="0031371A">
        <w:rPr>
          <w:color w:val="231F20"/>
          <w:spacing w:val="-15"/>
          <w:sz w:val="20"/>
        </w:rPr>
        <w:t xml:space="preserve"> </w:t>
      </w:r>
      <w:r w:rsidR="00000000" w:rsidRPr="0031371A">
        <w:rPr>
          <w:color w:val="231F20"/>
          <w:sz w:val="20"/>
        </w:rPr>
        <w:t>in</w:t>
      </w:r>
      <w:r w:rsidR="00000000" w:rsidRPr="0031371A">
        <w:rPr>
          <w:color w:val="231F20"/>
          <w:spacing w:val="-14"/>
          <w:sz w:val="20"/>
        </w:rPr>
        <w:t xml:space="preserve"> </w:t>
      </w:r>
      <w:r w:rsidR="00000000" w:rsidRPr="0031371A">
        <w:rPr>
          <w:color w:val="231F20"/>
          <w:spacing w:val="2"/>
          <w:sz w:val="20"/>
        </w:rPr>
        <w:t>accordance</w:t>
      </w:r>
      <w:r w:rsidR="00000000" w:rsidRPr="0031371A">
        <w:rPr>
          <w:color w:val="231F20"/>
          <w:spacing w:val="-15"/>
          <w:sz w:val="20"/>
        </w:rPr>
        <w:t xml:space="preserve"> </w:t>
      </w:r>
      <w:r w:rsidR="00000000" w:rsidRPr="0031371A">
        <w:rPr>
          <w:color w:val="231F20"/>
          <w:spacing w:val="2"/>
          <w:sz w:val="20"/>
        </w:rPr>
        <w:t>with</w:t>
      </w:r>
      <w:r w:rsidR="00000000" w:rsidRPr="0031371A">
        <w:rPr>
          <w:color w:val="231F20"/>
          <w:spacing w:val="-14"/>
          <w:sz w:val="20"/>
        </w:rPr>
        <w:t xml:space="preserve"> </w:t>
      </w:r>
      <w:r w:rsidR="00000000" w:rsidRPr="0031371A">
        <w:rPr>
          <w:color w:val="231F20"/>
          <w:spacing w:val="2"/>
          <w:sz w:val="20"/>
        </w:rPr>
        <w:t>Regulation</w:t>
      </w:r>
      <w:r w:rsidR="00000000" w:rsidRPr="0031371A">
        <w:rPr>
          <w:color w:val="231F20"/>
          <w:spacing w:val="-15"/>
          <w:sz w:val="20"/>
        </w:rPr>
        <w:t xml:space="preserve"> </w:t>
      </w:r>
      <w:r w:rsidR="00000000" w:rsidRPr="0031371A">
        <w:rPr>
          <w:color w:val="231F20"/>
          <w:sz w:val="20"/>
        </w:rPr>
        <w:t>S-T</w:t>
      </w:r>
      <w:r w:rsidR="00000000" w:rsidRPr="0031371A">
        <w:rPr>
          <w:color w:val="231F20"/>
          <w:spacing w:val="-14"/>
          <w:sz w:val="20"/>
        </w:rPr>
        <w:t xml:space="preserve"> </w:t>
      </w:r>
      <w:r w:rsidR="00000000" w:rsidRPr="0031371A">
        <w:rPr>
          <w:color w:val="231F20"/>
          <w:spacing w:val="2"/>
          <w:sz w:val="20"/>
        </w:rPr>
        <w:t>Rule</w:t>
      </w:r>
      <w:r w:rsidR="00000000" w:rsidRPr="0031371A">
        <w:rPr>
          <w:color w:val="231F20"/>
          <w:spacing w:val="-15"/>
          <w:sz w:val="20"/>
        </w:rPr>
        <w:t xml:space="preserve"> </w:t>
      </w:r>
      <w:r w:rsidR="00000000" w:rsidRPr="0031371A">
        <w:rPr>
          <w:color w:val="231F20"/>
          <w:sz w:val="20"/>
        </w:rPr>
        <w:t>302</w:t>
      </w:r>
      <w:r w:rsidR="00000000" w:rsidRPr="0031371A">
        <w:rPr>
          <w:color w:val="231F20"/>
          <w:spacing w:val="-14"/>
          <w:sz w:val="20"/>
        </w:rPr>
        <w:t xml:space="preserve"> </w:t>
      </w:r>
      <w:r w:rsidR="00000000" w:rsidRPr="0031371A">
        <w:rPr>
          <w:color w:val="231F20"/>
          <w:sz w:val="20"/>
        </w:rPr>
        <w:t>(17</w:t>
      </w:r>
      <w:r w:rsidR="00000000" w:rsidRPr="0031371A">
        <w:rPr>
          <w:color w:val="231F20"/>
          <w:spacing w:val="-15"/>
          <w:sz w:val="20"/>
        </w:rPr>
        <w:t xml:space="preserve"> </w:t>
      </w:r>
      <w:r w:rsidR="00000000" w:rsidRPr="0031371A">
        <w:rPr>
          <w:color w:val="231F20"/>
          <w:sz w:val="20"/>
        </w:rPr>
        <w:t>CFR</w:t>
      </w:r>
      <w:r w:rsidR="00000000" w:rsidRPr="0031371A">
        <w:rPr>
          <w:color w:val="231F20"/>
          <w:spacing w:val="-14"/>
          <w:sz w:val="20"/>
        </w:rPr>
        <w:t xml:space="preserve"> </w:t>
      </w:r>
      <w:r w:rsidR="00000000" w:rsidRPr="0031371A">
        <w:rPr>
          <w:color w:val="231F20"/>
          <w:spacing w:val="2"/>
          <w:sz w:val="20"/>
        </w:rPr>
        <w:t>232.302).</w:t>
      </w:r>
      <w:r w:rsidR="00000000" w:rsidRPr="0031371A">
        <w:rPr>
          <w:color w:val="231F20"/>
          <w:spacing w:val="-15"/>
          <w:sz w:val="20"/>
        </w:rPr>
        <w:t xml:space="preserve"> </w:t>
      </w:r>
      <w:r w:rsidR="00000000" w:rsidRPr="0031371A">
        <w:rPr>
          <w:color w:val="231F20"/>
          <w:sz w:val="20"/>
        </w:rPr>
        <w:t>For</w:t>
      </w:r>
      <w:r w:rsidR="00000000" w:rsidRPr="0031371A">
        <w:rPr>
          <w:color w:val="231F20"/>
          <w:spacing w:val="-14"/>
          <w:sz w:val="20"/>
        </w:rPr>
        <w:t xml:space="preserve"> </w:t>
      </w:r>
      <w:r w:rsidR="00000000" w:rsidRPr="0031371A">
        <w:rPr>
          <w:color w:val="231F20"/>
          <w:spacing w:val="2"/>
          <w:sz w:val="20"/>
        </w:rPr>
        <w:t>assistance</w:t>
      </w:r>
      <w:r w:rsidR="00000000" w:rsidRPr="0031371A">
        <w:rPr>
          <w:color w:val="231F20"/>
          <w:spacing w:val="-14"/>
          <w:sz w:val="20"/>
        </w:rPr>
        <w:t xml:space="preserve"> </w:t>
      </w:r>
      <w:r w:rsidR="00000000" w:rsidRPr="0031371A">
        <w:rPr>
          <w:color w:val="231F20"/>
          <w:spacing w:val="2"/>
          <w:sz w:val="20"/>
        </w:rPr>
        <w:t>with</w:t>
      </w:r>
      <w:r w:rsidR="00000000" w:rsidRPr="0031371A">
        <w:rPr>
          <w:color w:val="231F20"/>
          <w:spacing w:val="-15"/>
          <w:sz w:val="20"/>
        </w:rPr>
        <w:t xml:space="preserve"> </w:t>
      </w:r>
      <w:r w:rsidR="00000000" w:rsidRPr="0031371A">
        <w:rPr>
          <w:color w:val="231F20"/>
          <w:spacing w:val="2"/>
          <w:sz w:val="20"/>
        </w:rPr>
        <w:t>technical</w:t>
      </w:r>
      <w:r w:rsidR="00000000" w:rsidRPr="0031371A">
        <w:rPr>
          <w:color w:val="231F20"/>
          <w:spacing w:val="-14"/>
          <w:sz w:val="20"/>
        </w:rPr>
        <w:t xml:space="preserve"> </w:t>
      </w:r>
      <w:r w:rsidR="00000000" w:rsidRPr="0031371A">
        <w:rPr>
          <w:color w:val="231F20"/>
          <w:spacing w:val="2"/>
          <w:sz w:val="20"/>
        </w:rPr>
        <w:t>questions</w:t>
      </w:r>
      <w:r w:rsidR="00000000" w:rsidRPr="0031371A">
        <w:rPr>
          <w:color w:val="231F20"/>
          <w:spacing w:val="-15"/>
          <w:sz w:val="20"/>
        </w:rPr>
        <w:t xml:space="preserve"> </w:t>
      </w:r>
      <w:r w:rsidR="00000000" w:rsidRPr="0031371A">
        <w:rPr>
          <w:color w:val="231F20"/>
          <w:spacing w:val="3"/>
          <w:sz w:val="20"/>
        </w:rPr>
        <w:t xml:space="preserve">about </w:t>
      </w:r>
      <w:r w:rsidR="00000000" w:rsidRPr="0031371A">
        <w:rPr>
          <w:color w:val="231F20"/>
          <w:spacing w:val="2"/>
          <w:sz w:val="20"/>
        </w:rPr>
        <w:t>EDGAR</w:t>
      </w:r>
      <w:r w:rsidR="00000000" w:rsidRPr="0031371A">
        <w:rPr>
          <w:color w:val="231F20"/>
          <w:spacing w:val="-16"/>
          <w:sz w:val="20"/>
        </w:rPr>
        <w:t xml:space="preserve"> </w:t>
      </w:r>
      <w:r w:rsidR="00000000" w:rsidRPr="0031371A">
        <w:rPr>
          <w:color w:val="231F20"/>
          <w:sz w:val="20"/>
        </w:rPr>
        <w:t>or</w:t>
      </w:r>
      <w:r w:rsidR="00000000" w:rsidRPr="0031371A">
        <w:rPr>
          <w:color w:val="231F20"/>
          <w:spacing w:val="-16"/>
          <w:sz w:val="20"/>
        </w:rPr>
        <w:t xml:space="preserve"> </w:t>
      </w:r>
      <w:r w:rsidR="00000000" w:rsidRPr="0031371A">
        <w:rPr>
          <w:color w:val="231F20"/>
          <w:sz w:val="20"/>
        </w:rPr>
        <w:t>to</w:t>
      </w:r>
      <w:r w:rsidR="00000000" w:rsidRPr="0031371A">
        <w:rPr>
          <w:color w:val="231F20"/>
          <w:spacing w:val="-15"/>
          <w:sz w:val="20"/>
        </w:rPr>
        <w:t xml:space="preserve"> </w:t>
      </w:r>
      <w:r w:rsidR="00000000" w:rsidRPr="0031371A">
        <w:rPr>
          <w:color w:val="231F20"/>
          <w:spacing w:val="2"/>
          <w:sz w:val="20"/>
        </w:rPr>
        <w:t>request</w:t>
      </w:r>
      <w:r w:rsidR="00000000" w:rsidRPr="0031371A">
        <w:rPr>
          <w:color w:val="231F20"/>
          <w:spacing w:val="-16"/>
          <w:sz w:val="20"/>
        </w:rPr>
        <w:t xml:space="preserve"> </w:t>
      </w:r>
      <w:r w:rsidR="00000000" w:rsidRPr="0031371A">
        <w:rPr>
          <w:color w:val="231F20"/>
          <w:sz w:val="20"/>
        </w:rPr>
        <w:t>an</w:t>
      </w:r>
      <w:r w:rsidR="00000000" w:rsidRPr="0031371A">
        <w:rPr>
          <w:color w:val="231F20"/>
          <w:spacing w:val="-16"/>
          <w:sz w:val="20"/>
        </w:rPr>
        <w:t xml:space="preserve"> </w:t>
      </w:r>
      <w:r w:rsidR="00000000" w:rsidRPr="0031371A">
        <w:rPr>
          <w:color w:val="231F20"/>
          <w:spacing w:val="2"/>
          <w:sz w:val="20"/>
        </w:rPr>
        <w:t>access</w:t>
      </w:r>
      <w:r w:rsidR="00000000" w:rsidRPr="0031371A">
        <w:rPr>
          <w:color w:val="231F20"/>
          <w:spacing w:val="-15"/>
          <w:sz w:val="20"/>
        </w:rPr>
        <w:t xml:space="preserve"> </w:t>
      </w:r>
      <w:r w:rsidR="00000000" w:rsidRPr="0031371A">
        <w:rPr>
          <w:color w:val="231F20"/>
          <w:spacing w:val="2"/>
          <w:sz w:val="20"/>
        </w:rPr>
        <w:t>code,</w:t>
      </w:r>
      <w:r w:rsidR="00000000" w:rsidRPr="0031371A">
        <w:rPr>
          <w:color w:val="231F20"/>
          <w:spacing w:val="-16"/>
          <w:sz w:val="20"/>
        </w:rPr>
        <w:t xml:space="preserve"> </w:t>
      </w:r>
      <w:r w:rsidR="00000000" w:rsidRPr="0031371A">
        <w:rPr>
          <w:color w:val="231F20"/>
          <w:spacing w:val="2"/>
          <w:sz w:val="20"/>
        </w:rPr>
        <w:t>call</w:t>
      </w:r>
      <w:r w:rsidR="00000000" w:rsidRPr="0031371A">
        <w:rPr>
          <w:color w:val="231F20"/>
          <w:spacing w:val="-16"/>
          <w:sz w:val="20"/>
        </w:rPr>
        <w:t xml:space="preserve"> </w:t>
      </w:r>
      <w:r w:rsidR="00000000" w:rsidRPr="0031371A">
        <w:rPr>
          <w:color w:val="231F20"/>
          <w:sz w:val="20"/>
        </w:rPr>
        <w:t>the</w:t>
      </w:r>
      <w:r w:rsidR="00000000" w:rsidRPr="0031371A">
        <w:rPr>
          <w:color w:val="231F20"/>
          <w:spacing w:val="-15"/>
          <w:sz w:val="20"/>
        </w:rPr>
        <w:t xml:space="preserve"> </w:t>
      </w:r>
      <w:r w:rsidR="00000000" w:rsidRPr="0031371A">
        <w:rPr>
          <w:color w:val="231F20"/>
          <w:spacing w:val="2"/>
          <w:sz w:val="20"/>
        </w:rPr>
        <w:t>EDGAR</w:t>
      </w:r>
      <w:r w:rsidR="00000000" w:rsidRPr="0031371A">
        <w:rPr>
          <w:color w:val="231F20"/>
          <w:spacing w:val="-16"/>
          <w:sz w:val="20"/>
        </w:rPr>
        <w:t xml:space="preserve"> </w:t>
      </w:r>
      <w:r w:rsidR="00000000" w:rsidRPr="0031371A">
        <w:rPr>
          <w:color w:val="231F20"/>
          <w:spacing w:val="2"/>
          <w:sz w:val="20"/>
        </w:rPr>
        <w:t>Filer</w:t>
      </w:r>
      <w:r w:rsidR="00000000" w:rsidRPr="0031371A">
        <w:rPr>
          <w:color w:val="231F20"/>
          <w:spacing w:val="-16"/>
          <w:sz w:val="20"/>
        </w:rPr>
        <w:t xml:space="preserve"> </w:t>
      </w:r>
      <w:r w:rsidR="00000000" w:rsidRPr="0031371A">
        <w:rPr>
          <w:color w:val="231F20"/>
          <w:spacing w:val="2"/>
          <w:sz w:val="20"/>
        </w:rPr>
        <w:t>Support</w:t>
      </w:r>
      <w:r w:rsidR="00000000" w:rsidRPr="0031371A">
        <w:rPr>
          <w:color w:val="231F20"/>
          <w:spacing w:val="-15"/>
          <w:sz w:val="20"/>
        </w:rPr>
        <w:t xml:space="preserve"> </w:t>
      </w:r>
      <w:r w:rsidR="00000000" w:rsidRPr="0031371A">
        <w:rPr>
          <w:color w:val="231F20"/>
          <w:spacing w:val="2"/>
          <w:sz w:val="20"/>
        </w:rPr>
        <w:t>Office</w:t>
      </w:r>
      <w:r w:rsidR="00000000" w:rsidRPr="0031371A">
        <w:rPr>
          <w:color w:val="231F20"/>
          <w:spacing w:val="-16"/>
          <w:sz w:val="20"/>
        </w:rPr>
        <w:t xml:space="preserve"> </w:t>
      </w:r>
      <w:r w:rsidR="00000000" w:rsidRPr="0031371A">
        <w:rPr>
          <w:color w:val="231F20"/>
          <w:sz w:val="20"/>
        </w:rPr>
        <w:t>at</w:t>
      </w:r>
      <w:r w:rsidR="00000000" w:rsidRPr="0031371A">
        <w:rPr>
          <w:color w:val="231F20"/>
          <w:spacing w:val="-15"/>
          <w:sz w:val="20"/>
        </w:rPr>
        <w:t xml:space="preserve"> </w:t>
      </w:r>
      <w:r w:rsidR="00000000" w:rsidRPr="0031371A">
        <w:rPr>
          <w:color w:val="231F20"/>
          <w:spacing w:val="2"/>
          <w:sz w:val="20"/>
        </w:rPr>
        <w:t>(202)</w:t>
      </w:r>
      <w:r w:rsidR="00000000" w:rsidRPr="0031371A">
        <w:rPr>
          <w:color w:val="231F20"/>
          <w:spacing w:val="-16"/>
          <w:sz w:val="20"/>
        </w:rPr>
        <w:t xml:space="preserve"> </w:t>
      </w:r>
      <w:r w:rsidR="00000000" w:rsidRPr="0031371A">
        <w:rPr>
          <w:color w:val="231F20"/>
          <w:spacing w:val="2"/>
          <w:sz w:val="20"/>
        </w:rPr>
        <w:t>942-8900.</w:t>
      </w:r>
      <w:r w:rsidR="00000000" w:rsidRPr="0031371A">
        <w:rPr>
          <w:color w:val="231F20"/>
          <w:spacing w:val="-16"/>
          <w:sz w:val="20"/>
        </w:rPr>
        <w:t xml:space="preserve"> </w:t>
      </w:r>
      <w:r w:rsidR="00000000" w:rsidRPr="0031371A">
        <w:rPr>
          <w:color w:val="231F20"/>
          <w:sz w:val="20"/>
        </w:rPr>
        <w:t>For</w:t>
      </w:r>
      <w:r w:rsidR="00000000" w:rsidRPr="0031371A">
        <w:rPr>
          <w:color w:val="231F20"/>
          <w:spacing w:val="-15"/>
          <w:sz w:val="20"/>
        </w:rPr>
        <w:t xml:space="preserve"> </w:t>
      </w:r>
      <w:r w:rsidR="00000000" w:rsidRPr="0031371A">
        <w:rPr>
          <w:color w:val="231F20"/>
          <w:spacing w:val="2"/>
          <w:sz w:val="20"/>
        </w:rPr>
        <w:t>assistance</w:t>
      </w:r>
      <w:r w:rsidR="00000000" w:rsidRPr="0031371A">
        <w:rPr>
          <w:color w:val="231F20"/>
          <w:spacing w:val="-16"/>
          <w:sz w:val="20"/>
        </w:rPr>
        <w:t xml:space="preserve"> </w:t>
      </w:r>
      <w:r w:rsidR="00000000" w:rsidRPr="0031371A">
        <w:rPr>
          <w:color w:val="231F20"/>
          <w:spacing w:val="2"/>
          <w:sz w:val="20"/>
        </w:rPr>
        <w:t>with</w:t>
      </w:r>
      <w:r w:rsidR="00000000" w:rsidRPr="0031371A">
        <w:rPr>
          <w:color w:val="231F20"/>
          <w:spacing w:val="-16"/>
          <w:sz w:val="20"/>
        </w:rPr>
        <w:t xml:space="preserve"> </w:t>
      </w:r>
      <w:r w:rsidR="00000000" w:rsidRPr="0031371A">
        <w:rPr>
          <w:color w:val="231F20"/>
          <w:sz w:val="20"/>
        </w:rPr>
        <w:t>the</w:t>
      </w:r>
      <w:r w:rsidR="00000000" w:rsidRPr="0031371A">
        <w:rPr>
          <w:color w:val="231F20"/>
          <w:spacing w:val="-15"/>
          <w:sz w:val="20"/>
        </w:rPr>
        <w:t xml:space="preserve"> </w:t>
      </w:r>
      <w:r w:rsidR="00000000" w:rsidRPr="0031371A">
        <w:rPr>
          <w:color w:val="231F20"/>
          <w:spacing w:val="3"/>
          <w:sz w:val="20"/>
        </w:rPr>
        <w:t xml:space="preserve">EDGAR </w:t>
      </w:r>
      <w:r w:rsidR="00000000" w:rsidRPr="0031371A">
        <w:rPr>
          <w:color w:val="231F20"/>
          <w:spacing w:val="4"/>
          <w:sz w:val="20"/>
        </w:rPr>
        <w:t>rules,</w:t>
      </w:r>
      <w:r w:rsidR="00000000" w:rsidRPr="0031371A">
        <w:rPr>
          <w:color w:val="231F20"/>
          <w:spacing w:val="-15"/>
          <w:sz w:val="20"/>
        </w:rPr>
        <w:t xml:space="preserve"> </w:t>
      </w:r>
      <w:r w:rsidR="00000000" w:rsidRPr="0031371A">
        <w:rPr>
          <w:color w:val="231F20"/>
          <w:spacing w:val="3"/>
          <w:sz w:val="20"/>
        </w:rPr>
        <w:t>call</w:t>
      </w:r>
      <w:r w:rsidR="00000000" w:rsidRPr="0031371A">
        <w:rPr>
          <w:color w:val="231F20"/>
          <w:spacing w:val="-15"/>
          <w:sz w:val="20"/>
        </w:rPr>
        <w:t xml:space="preserve"> </w:t>
      </w:r>
      <w:r w:rsidR="00000000" w:rsidRPr="0031371A">
        <w:rPr>
          <w:color w:val="231F20"/>
          <w:spacing w:val="3"/>
          <w:sz w:val="20"/>
        </w:rPr>
        <w:t>the</w:t>
      </w:r>
      <w:r w:rsidR="00000000" w:rsidRPr="0031371A">
        <w:rPr>
          <w:color w:val="231F20"/>
          <w:spacing w:val="-15"/>
          <w:sz w:val="20"/>
        </w:rPr>
        <w:t xml:space="preserve"> </w:t>
      </w:r>
      <w:r w:rsidR="00000000" w:rsidRPr="0031371A">
        <w:rPr>
          <w:color w:val="231F20"/>
          <w:spacing w:val="4"/>
          <w:sz w:val="20"/>
        </w:rPr>
        <w:t>Office</w:t>
      </w:r>
      <w:r w:rsidR="00000000" w:rsidRPr="0031371A">
        <w:rPr>
          <w:color w:val="231F20"/>
          <w:spacing w:val="-15"/>
          <w:sz w:val="20"/>
        </w:rPr>
        <w:t xml:space="preserve"> </w:t>
      </w:r>
      <w:r w:rsidR="00000000" w:rsidRPr="0031371A">
        <w:rPr>
          <w:color w:val="231F20"/>
          <w:spacing w:val="2"/>
          <w:sz w:val="20"/>
        </w:rPr>
        <w:t>of</w:t>
      </w:r>
      <w:r w:rsidR="00000000" w:rsidRPr="0031371A">
        <w:rPr>
          <w:color w:val="231F20"/>
          <w:spacing w:val="-15"/>
          <w:sz w:val="20"/>
        </w:rPr>
        <w:t xml:space="preserve"> </w:t>
      </w:r>
      <w:r w:rsidR="00000000" w:rsidRPr="0031371A">
        <w:rPr>
          <w:color w:val="231F20"/>
          <w:spacing w:val="4"/>
          <w:sz w:val="20"/>
        </w:rPr>
        <w:t>EDGAR</w:t>
      </w:r>
      <w:r w:rsidR="00000000" w:rsidRPr="0031371A">
        <w:rPr>
          <w:color w:val="231F20"/>
          <w:spacing w:val="-15"/>
          <w:sz w:val="20"/>
        </w:rPr>
        <w:t xml:space="preserve"> </w:t>
      </w:r>
      <w:r w:rsidR="00000000" w:rsidRPr="0031371A">
        <w:rPr>
          <w:color w:val="231F20"/>
          <w:spacing w:val="3"/>
          <w:sz w:val="20"/>
        </w:rPr>
        <w:t>and</w:t>
      </w:r>
      <w:r w:rsidR="00000000" w:rsidRPr="0031371A">
        <w:rPr>
          <w:color w:val="231F20"/>
          <w:spacing w:val="-14"/>
          <w:sz w:val="20"/>
        </w:rPr>
        <w:t xml:space="preserve"> </w:t>
      </w:r>
      <w:r w:rsidR="00000000" w:rsidRPr="0031371A">
        <w:rPr>
          <w:color w:val="231F20"/>
          <w:spacing w:val="4"/>
          <w:sz w:val="20"/>
        </w:rPr>
        <w:t>Information</w:t>
      </w:r>
      <w:r w:rsidR="00000000" w:rsidRPr="0031371A">
        <w:rPr>
          <w:color w:val="231F20"/>
          <w:spacing w:val="-15"/>
          <w:sz w:val="20"/>
        </w:rPr>
        <w:t xml:space="preserve"> </w:t>
      </w:r>
      <w:r w:rsidR="00000000" w:rsidRPr="0031371A">
        <w:rPr>
          <w:color w:val="231F20"/>
          <w:spacing w:val="4"/>
          <w:sz w:val="20"/>
        </w:rPr>
        <w:t>Analysis</w:t>
      </w:r>
      <w:r w:rsidR="00000000" w:rsidRPr="0031371A">
        <w:rPr>
          <w:color w:val="231F20"/>
          <w:spacing w:val="-15"/>
          <w:sz w:val="20"/>
        </w:rPr>
        <w:t xml:space="preserve"> </w:t>
      </w:r>
      <w:r w:rsidR="00000000" w:rsidRPr="0031371A">
        <w:rPr>
          <w:color w:val="231F20"/>
          <w:spacing w:val="2"/>
          <w:sz w:val="20"/>
        </w:rPr>
        <w:t>at</w:t>
      </w:r>
      <w:r w:rsidR="00000000" w:rsidRPr="0031371A">
        <w:rPr>
          <w:color w:val="231F20"/>
          <w:spacing w:val="-15"/>
          <w:sz w:val="20"/>
        </w:rPr>
        <w:t xml:space="preserve"> </w:t>
      </w:r>
      <w:r w:rsidR="00000000" w:rsidRPr="0031371A">
        <w:rPr>
          <w:color w:val="231F20"/>
          <w:spacing w:val="4"/>
          <w:sz w:val="20"/>
        </w:rPr>
        <w:t>(202)</w:t>
      </w:r>
      <w:r w:rsidR="00000000" w:rsidRPr="0031371A">
        <w:rPr>
          <w:color w:val="231F20"/>
          <w:spacing w:val="-15"/>
          <w:sz w:val="20"/>
        </w:rPr>
        <w:t xml:space="preserve"> </w:t>
      </w:r>
      <w:r w:rsidR="00000000" w:rsidRPr="0031371A">
        <w:rPr>
          <w:color w:val="231F20"/>
          <w:spacing w:val="5"/>
          <w:sz w:val="20"/>
        </w:rPr>
        <w:t>942-2940</w:t>
      </w:r>
    </w:p>
    <w:p w14:paraId="3A4804D6" w14:textId="77777777" w:rsidR="007210BA" w:rsidRDefault="007210BA">
      <w:pPr>
        <w:pStyle w:val="BodyText"/>
        <w:spacing w:before="4"/>
        <w:rPr>
          <w:sz w:val="21"/>
        </w:rPr>
      </w:pPr>
    </w:p>
    <w:p w14:paraId="77EE4A86" w14:textId="3942BE87" w:rsidR="007210BA" w:rsidRPr="0031371A" w:rsidRDefault="0031371A" w:rsidP="0031371A">
      <w:pPr>
        <w:tabs>
          <w:tab w:val="left" w:pos="840"/>
        </w:tabs>
        <w:ind w:left="840" w:hanging="360"/>
        <w:rPr>
          <w:sz w:val="20"/>
        </w:rPr>
      </w:pPr>
      <w:r>
        <w:rPr>
          <w:color w:val="231F20"/>
          <w:spacing w:val="-19"/>
          <w:w w:val="99"/>
          <w:sz w:val="20"/>
          <w:szCs w:val="20"/>
        </w:rPr>
        <w:t>(2)</w:t>
      </w:r>
      <w:r>
        <w:rPr>
          <w:color w:val="231F20"/>
          <w:spacing w:val="-19"/>
          <w:w w:val="99"/>
          <w:sz w:val="20"/>
          <w:szCs w:val="20"/>
        </w:rPr>
        <w:tab/>
      </w:r>
      <w:r w:rsidR="00000000" w:rsidRPr="0031371A">
        <w:rPr>
          <w:color w:val="231F20"/>
          <w:spacing w:val="2"/>
          <w:sz w:val="20"/>
        </w:rPr>
        <w:t xml:space="preserve">An </w:t>
      </w:r>
      <w:r w:rsidR="00000000" w:rsidRPr="0031371A">
        <w:rPr>
          <w:color w:val="231F20"/>
          <w:spacing w:val="4"/>
          <w:sz w:val="20"/>
        </w:rPr>
        <w:t xml:space="preserve">issuer </w:t>
      </w:r>
      <w:r w:rsidR="00000000" w:rsidRPr="0031371A">
        <w:rPr>
          <w:color w:val="231F20"/>
          <w:spacing w:val="3"/>
          <w:sz w:val="20"/>
        </w:rPr>
        <w:t xml:space="preserve">may </w:t>
      </w:r>
      <w:r w:rsidR="00000000" w:rsidRPr="0031371A">
        <w:rPr>
          <w:color w:val="231F20"/>
          <w:spacing w:val="4"/>
          <w:sz w:val="20"/>
        </w:rPr>
        <w:t xml:space="preserve">submit </w:t>
      </w:r>
      <w:r w:rsidR="00000000" w:rsidRPr="0031371A">
        <w:rPr>
          <w:color w:val="231F20"/>
          <w:sz w:val="20"/>
        </w:rPr>
        <w:t xml:space="preserve">a </w:t>
      </w:r>
      <w:r w:rsidR="00000000" w:rsidRPr="0031371A">
        <w:rPr>
          <w:color w:val="231F20"/>
          <w:spacing w:val="3"/>
          <w:sz w:val="20"/>
        </w:rPr>
        <w:t xml:space="preserve">Form 6-K </w:t>
      </w:r>
      <w:r w:rsidR="00000000" w:rsidRPr="0031371A">
        <w:rPr>
          <w:color w:val="231F20"/>
          <w:spacing w:val="2"/>
          <w:sz w:val="20"/>
        </w:rPr>
        <w:t xml:space="preserve">in </w:t>
      </w:r>
      <w:r w:rsidR="00000000" w:rsidRPr="0031371A">
        <w:rPr>
          <w:color w:val="231F20"/>
          <w:spacing w:val="4"/>
          <w:sz w:val="20"/>
        </w:rPr>
        <w:t>paper</w:t>
      </w:r>
      <w:r w:rsidR="00000000" w:rsidRPr="0031371A">
        <w:rPr>
          <w:color w:val="231F20"/>
          <w:spacing w:val="-30"/>
          <w:sz w:val="20"/>
        </w:rPr>
        <w:t xml:space="preserve"> </w:t>
      </w:r>
      <w:r w:rsidR="00000000" w:rsidRPr="0031371A">
        <w:rPr>
          <w:color w:val="231F20"/>
          <w:spacing w:val="5"/>
          <w:sz w:val="20"/>
        </w:rPr>
        <w:t>under:</w:t>
      </w:r>
    </w:p>
    <w:p w14:paraId="0BADED25" w14:textId="77777777" w:rsidR="007210BA" w:rsidRDefault="007210BA">
      <w:pPr>
        <w:pStyle w:val="BodyText"/>
        <w:spacing w:before="8"/>
        <w:rPr>
          <w:sz w:val="21"/>
        </w:rPr>
      </w:pPr>
    </w:p>
    <w:p w14:paraId="2A6F5EAA" w14:textId="78924E1F" w:rsidR="007210BA" w:rsidRPr="0031371A" w:rsidRDefault="0031371A" w:rsidP="0031371A">
      <w:pPr>
        <w:tabs>
          <w:tab w:val="left" w:pos="1200"/>
        </w:tabs>
        <w:spacing w:line="249" w:lineRule="auto"/>
        <w:ind w:left="1200" w:right="153" w:hanging="360"/>
        <w:jc w:val="both"/>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pacing w:val="3"/>
          <w:sz w:val="20"/>
        </w:rPr>
        <w:t>Regulation</w:t>
      </w:r>
      <w:r w:rsidR="00000000" w:rsidRPr="0031371A">
        <w:rPr>
          <w:color w:val="231F20"/>
          <w:spacing w:val="-14"/>
          <w:sz w:val="20"/>
        </w:rPr>
        <w:t xml:space="preserve"> </w:t>
      </w:r>
      <w:r w:rsidR="00000000" w:rsidRPr="0031371A">
        <w:rPr>
          <w:color w:val="231F20"/>
          <w:spacing w:val="2"/>
          <w:sz w:val="20"/>
        </w:rPr>
        <w:t>S-T</w:t>
      </w:r>
      <w:r w:rsidR="00000000" w:rsidRPr="0031371A">
        <w:rPr>
          <w:color w:val="231F20"/>
          <w:spacing w:val="-13"/>
          <w:sz w:val="20"/>
        </w:rPr>
        <w:t xml:space="preserve"> </w:t>
      </w:r>
      <w:r w:rsidR="00000000" w:rsidRPr="0031371A">
        <w:rPr>
          <w:color w:val="231F20"/>
          <w:spacing w:val="3"/>
          <w:sz w:val="20"/>
        </w:rPr>
        <w:t>Rule</w:t>
      </w:r>
      <w:r w:rsidR="00000000" w:rsidRPr="0031371A">
        <w:rPr>
          <w:color w:val="231F20"/>
          <w:spacing w:val="-13"/>
          <w:sz w:val="20"/>
        </w:rPr>
        <w:t xml:space="preserve"> </w:t>
      </w:r>
      <w:r w:rsidR="00000000" w:rsidRPr="0031371A">
        <w:rPr>
          <w:color w:val="231F20"/>
          <w:spacing w:val="3"/>
          <w:sz w:val="20"/>
        </w:rPr>
        <w:t>101(b)(1)</w:t>
      </w:r>
      <w:r w:rsidR="00000000" w:rsidRPr="0031371A">
        <w:rPr>
          <w:color w:val="231F20"/>
          <w:spacing w:val="-13"/>
          <w:sz w:val="20"/>
        </w:rPr>
        <w:t xml:space="preserve"> </w:t>
      </w:r>
      <w:r w:rsidR="00000000" w:rsidRPr="0031371A">
        <w:rPr>
          <w:color w:val="231F20"/>
          <w:spacing w:val="2"/>
          <w:sz w:val="20"/>
        </w:rPr>
        <w:t>(17</w:t>
      </w:r>
      <w:r w:rsidR="00000000" w:rsidRPr="0031371A">
        <w:rPr>
          <w:color w:val="231F20"/>
          <w:spacing w:val="-13"/>
          <w:sz w:val="20"/>
        </w:rPr>
        <w:t xml:space="preserve"> </w:t>
      </w:r>
      <w:r w:rsidR="00000000" w:rsidRPr="0031371A">
        <w:rPr>
          <w:color w:val="231F20"/>
          <w:spacing w:val="2"/>
          <w:sz w:val="20"/>
        </w:rPr>
        <w:t>CFR</w:t>
      </w:r>
      <w:r w:rsidR="00000000" w:rsidRPr="0031371A">
        <w:rPr>
          <w:color w:val="231F20"/>
          <w:spacing w:val="-13"/>
          <w:sz w:val="20"/>
        </w:rPr>
        <w:t xml:space="preserve"> </w:t>
      </w:r>
      <w:r w:rsidR="00000000" w:rsidRPr="0031371A">
        <w:rPr>
          <w:color w:val="231F20"/>
          <w:spacing w:val="3"/>
          <w:sz w:val="20"/>
        </w:rPr>
        <w:t>232.101(b)(1))</w:t>
      </w:r>
      <w:r w:rsidR="00000000" w:rsidRPr="0031371A">
        <w:rPr>
          <w:color w:val="231F20"/>
          <w:spacing w:val="-14"/>
          <w:sz w:val="20"/>
        </w:rPr>
        <w:t xml:space="preserve"> </w:t>
      </w:r>
      <w:r w:rsidR="00000000" w:rsidRPr="0031371A">
        <w:rPr>
          <w:color w:val="231F20"/>
          <w:sz w:val="20"/>
        </w:rPr>
        <w:t>if</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3"/>
          <w:sz w:val="20"/>
        </w:rPr>
        <w:t xml:space="preserve"> </w:t>
      </w:r>
      <w:r w:rsidR="00000000" w:rsidRPr="0031371A">
        <w:rPr>
          <w:color w:val="231F20"/>
          <w:spacing w:val="3"/>
          <w:sz w:val="20"/>
        </w:rPr>
        <w:t>sole</w:t>
      </w:r>
      <w:r w:rsidR="00000000" w:rsidRPr="0031371A">
        <w:rPr>
          <w:color w:val="231F20"/>
          <w:spacing w:val="-13"/>
          <w:sz w:val="20"/>
        </w:rPr>
        <w:t xml:space="preserve"> </w:t>
      </w:r>
      <w:r w:rsidR="00000000" w:rsidRPr="0031371A">
        <w:rPr>
          <w:color w:val="231F20"/>
          <w:spacing w:val="3"/>
          <w:sz w:val="20"/>
        </w:rPr>
        <w:t>purpose</w:t>
      </w:r>
      <w:r w:rsidR="00000000" w:rsidRPr="0031371A">
        <w:rPr>
          <w:color w:val="231F20"/>
          <w:spacing w:val="-13"/>
          <w:sz w:val="20"/>
        </w:rPr>
        <w:t xml:space="preserve"> </w:t>
      </w:r>
      <w:r w:rsidR="00000000" w:rsidRPr="0031371A">
        <w:rPr>
          <w:color w:val="231F20"/>
          <w:sz w:val="20"/>
        </w:rPr>
        <w:t>of</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Form</w:t>
      </w:r>
      <w:r w:rsidR="00000000" w:rsidRPr="0031371A">
        <w:rPr>
          <w:color w:val="231F20"/>
          <w:spacing w:val="-13"/>
          <w:sz w:val="20"/>
        </w:rPr>
        <w:t xml:space="preserve"> </w:t>
      </w:r>
      <w:r w:rsidR="00000000" w:rsidRPr="0031371A">
        <w:rPr>
          <w:color w:val="231F20"/>
          <w:spacing w:val="2"/>
          <w:sz w:val="20"/>
        </w:rPr>
        <w:t>6-K</w:t>
      </w:r>
      <w:r w:rsidR="00000000" w:rsidRPr="0031371A">
        <w:rPr>
          <w:color w:val="231F20"/>
          <w:spacing w:val="-13"/>
          <w:sz w:val="20"/>
        </w:rPr>
        <w:t xml:space="preserve"> </w:t>
      </w:r>
      <w:r w:rsidR="00000000" w:rsidRPr="0031371A">
        <w:rPr>
          <w:color w:val="231F20"/>
          <w:sz w:val="20"/>
        </w:rPr>
        <w:t>is</w:t>
      </w:r>
      <w:r w:rsidR="00000000" w:rsidRPr="0031371A">
        <w:rPr>
          <w:color w:val="231F20"/>
          <w:spacing w:val="-13"/>
          <w:sz w:val="20"/>
        </w:rPr>
        <w:t xml:space="preserve"> </w:t>
      </w:r>
      <w:r w:rsidR="00000000" w:rsidRPr="0031371A">
        <w:rPr>
          <w:color w:val="231F20"/>
          <w:sz w:val="20"/>
        </w:rPr>
        <w:t>to</w:t>
      </w:r>
      <w:r w:rsidR="00000000" w:rsidRPr="0031371A">
        <w:rPr>
          <w:color w:val="231F20"/>
          <w:spacing w:val="-13"/>
          <w:sz w:val="20"/>
        </w:rPr>
        <w:t xml:space="preserve"> </w:t>
      </w:r>
      <w:r w:rsidR="00000000" w:rsidRPr="0031371A">
        <w:rPr>
          <w:color w:val="231F20"/>
          <w:spacing w:val="3"/>
          <w:sz w:val="20"/>
        </w:rPr>
        <w:t>furnish</w:t>
      </w:r>
      <w:r w:rsidR="00000000" w:rsidRPr="0031371A">
        <w:rPr>
          <w:color w:val="231F20"/>
          <w:spacing w:val="-13"/>
          <w:sz w:val="20"/>
        </w:rPr>
        <w:t xml:space="preserve"> </w:t>
      </w:r>
      <w:r w:rsidR="00000000" w:rsidRPr="0031371A">
        <w:rPr>
          <w:color w:val="231F20"/>
          <w:sz w:val="20"/>
        </w:rPr>
        <w:t>an</w:t>
      </w:r>
      <w:r w:rsidR="00000000" w:rsidRPr="0031371A">
        <w:rPr>
          <w:color w:val="231F20"/>
          <w:spacing w:val="-14"/>
          <w:sz w:val="20"/>
        </w:rPr>
        <w:t xml:space="preserve"> </w:t>
      </w:r>
      <w:r w:rsidR="00000000" w:rsidRPr="0031371A">
        <w:rPr>
          <w:color w:val="231F20"/>
          <w:spacing w:val="3"/>
          <w:sz w:val="20"/>
        </w:rPr>
        <w:t>annual</w:t>
      </w:r>
      <w:r w:rsidR="00000000" w:rsidRPr="0031371A">
        <w:rPr>
          <w:color w:val="231F20"/>
          <w:spacing w:val="-13"/>
          <w:sz w:val="20"/>
        </w:rPr>
        <w:t xml:space="preserve"> </w:t>
      </w:r>
      <w:r w:rsidR="00000000" w:rsidRPr="0031371A">
        <w:rPr>
          <w:color w:val="231F20"/>
          <w:spacing w:val="4"/>
          <w:sz w:val="20"/>
        </w:rPr>
        <w:t xml:space="preserve">report </w:t>
      </w:r>
      <w:r w:rsidR="00000000" w:rsidRPr="0031371A">
        <w:rPr>
          <w:color w:val="231F20"/>
          <w:spacing w:val="2"/>
          <w:sz w:val="20"/>
        </w:rPr>
        <w:t xml:space="preserve">to </w:t>
      </w:r>
      <w:r w:rsidR="00000000" w:rsidRPr="0031371A">
        <w:rPr>
          <w:color w:val="231F20"/>
          <w:spacing w:val="4"/>
          <w:sz w:val="20"/>
        </w:rPr>
        <w:t>security</w:t>
      </w:r>
      <w:r w:rsidR="00000000" w:rsidRPr="0031371A">
        <w:rPr>
          <w:color w:val="231F20"/>
          <w:spacing w:val="-16"/>
          <w:sz w:val="20"/>
        </w:rPr>
        <w:t xml:space="preserve"> </w:t>
      </w:r>
      <w:r w:rsidR="00000000" w:rsidRPr="0031371A">
        <w:rPr>
          <w:color w:val="231F20"/>
          <w:spacing w:val="5"/>
          <w:sz w:val="20"/>
        </w:rPr>
        <w:t>holders;</w:t>
      </w:r>
    </w:p>
    <w:p w14:paraId="0D8F5868" w14:textId="77777777" w:rsidR="007210BA" w:rsidRDefault="007210BA">
      <w:pPr>
        <w:pStyle w:val="BodyText"/>
        <w:rPr>
          <w:sz w:val="21"/>
        </w:rPr>
      </w:pPr>
    </w:p>
    <w:p w14:paraId="4F3F4D8B" w14:textId="014145C1" w:rsidR="007210BA" w:rsidRPr="0031371A" w:rsidRDefault="0031371A" w:rsidP="0031371A">
      <w:pPr>
        <w:tabs>
          <w:tab w:val="left" w:pos="1200"/>
        </w:tabs>
        <w:spacing w:before="1" w:line="249" w:lineRule="auto"/>
        <w:ind w:left="1200" w:right="147" w:hanging="360"/>
        <w:jc w:val="both"/>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pacing w:val="3"/>
          <w:sz w:val="20"/>
        </w:rPr>
        <w:t>Regulation</w:t>
      </w:r>
      <w:r w:rsidR="00000000" w:rsidRPr="0031371A">
        <w:rPr>
          <w:color w:val="231F20"/>
          <w:spacing w:val="-14"/>
          <w:sz w:val="20"/>
        </w:rPr>
        <w:t xml:space="preserve"> </w:t>
      </w:r>
      <w:r w:rsidR="00000000" w:rsidRPr="0031371A">
        <w:rPr>
          <w:color w:val="231F20"/>
          <w:spacing w:val="2"/>
          <w:sz w:val="20"/>
        </w:rPr>
        <w:t>S-T</w:t>
      </w:r>
      <w:r w:rsidR="00000000" w:rsidRPr="0031371A">
        <w:rPr>
          <w:color w:val="231F20"/>
          <w:spacing w:val="-14"/>
          <w:sz w:val="20"/>
        </w:rPr>
        <w:t xml:space="preserve"> </w:t>
      </w:r>
      <w:r w:rsidR="00000000" w:rsidRPr="0031371A">
        <w:rPr>
          <w:color w:val="231F20"/>
          <w:spacing w:val="3"/>
          <w:sz w:val="20"/>
        </w:rPr>
        <w:t>Rule</w:t>
      </w:r>
      <w:r w:rsidR="00000000" w:rsidRPr="0031371A">
        <w:rPr>
          <w:color w:val="231F20"/>
          <w:spacing w:val="-14"/>
          <w:sz w:val="20"/>
        </w:rPr>
        <w:t xml:space="preserve"> </w:t>
      </w:r>
      <w:r w:rsidR="00000000" w:rsidRPr="0031371A">
        <w:rPr>
          <w:color w:val="231F20"/>
          <w:spacing w:val="3"/>
          <w:sz w:val="20"/>
        </w:rPr>
        <w:t>101(b)(7)</w:t>
      </w:r>
      <w:r w:rsidR="00000000" w:rsidRPr="0031371A">
        <w:rPr>
          <w:color w:val="231F20"/>
          <w:spacing w:val="-14"/>
          <w:sz w:val="20"/>
        </w:rPr>
        <w:t xml:space="preserve"> </w:t>
      </w:r>
      <w:r w:rsidR="00000000" w:rsidRPr="0031371A">
        <w:rPr>
          <w:color w:val="231F20"/>
          <w:spacing w:val="2"/>
          <w:sz w:val="20"/>
        </w:rPr>
        <w:t>to</w:t>
      </w:r>
      <w:r w:rsidR="00000000" w:rsidRPr="0031371A">
        <w:rPr>
          <w:color w:val="231F20"/>
          <w:spacing w:val="-14"/>
          <w:sz w:val="20"/>
        </w:rPr>
        <w:t xml:space="preserve"> </w:t>
      </w:r>
      <w:r w:rsidR="00000000" w:rsidRPr="0031371A">
        <w:rPr>
          <w:color w:val="231F20"/>
          <w:spacing w:val="3"/>
          <w:sz w:val="20"/>
        </w:rPr>
        <w:t>provide</w:t>
      </w:r>
      <w:r w:rsidR="00000000" w:rsidRPr="0031371A">
        <w:rPr>
          <w:color w:val="231F20"/>
          <w:spacing w:val="-14"/>
          <w:sz w:val="20"/>
        </w:rPr>
        <w:t xml:space="preserve"> </w:t>
      </w:r>
      <w:r w:rsidR="00000000" w:rsidRPr="0031371A">
        <w:rPr>
          <w:color w:val="231F20"/>
          <w:sz w:val="20"/>
        </w:rPr>
        <w:t>a</w:t>
      </w:r>
      <w:r w:rsidR="00000000" w:rsidRPr="0031371A">
        <w:rPr>
          <w:color w:val="231F20"/>
          <w:spacing w:val="-14"/>
          <w:sz w:val="20"/>
        </w:rPr>
        <w:t xml:space="preserve"> </w:t>
      </w:r>
      <w:r w:rsidR="00000000" w:rsidRPr="0031371A">
        <w:rPr>
          <w:color w:val="231F20"/>
          <w:spacing w:val="3"/>
          <w:sz w:val="20"/>
        </w:rPr>
        <w:t>report</w:t>
      </w:r>
      <w:r w:rsidR="00000000" w:rsidRPr="0031371A">
        <w:rPr>
          <w:color w:val="231F20"/>
          <w:spacing w:val="-14"/>
          <w:sz w:val="20"/>
        </w:rPr>
        <w:t xml:space="preserve"> </w:t>
      </w:r>
      <w:r w:rsidR="00000000" w:rsidRPr="0031371A">
        <w:rPr>
          <w:color w:val="231F20"/>
          <w:sz w:val="20"/>
        </w:rPr>
        <w:t>or</w:t>
      </w:r>
      <w:r w:rsidR="00000000" w:rsidRPr="0031371A">
        <w:rPr>
          <w:color w:val="231F20"/>
          <w:spacing w:val="-14"/>
          <w:sz w:val="20"/>
        </w:rPr>
        <w:t xml:space="preserve"> </w:t>
      </w:r>
      <w:r w:rsidR="00000000" w:rsidRPr="0031371A">
        <w:rPr>
          <w:color w:val="231F20"/>
          <w:spacing w:val="3"/>
          <w:sz w:val="20"/>
        </w:rPr>
        <w:t>other</w:t>
      </w:r>
      <w:r w:rsidR="00000000" w:rsidRPr="0031371A">
        <w:rPr>
          <w:color w:val="231F20"/>
          <w:spacing w:val="-14"/>
          <w:sz w:val="20"/>
        </w:rPr>
        <w:t xml:space="preserve"> </w:t>
      </w:r>
      <w:r w:rsidR="00000000" w:rsidRPr="0031371A">
        <w:rPr>
          <w:color w:val="231F20"/>
          <w:spacing w:val="3"/>
          <w:sz w:val="20"/>
        </w:rPr>
        <w:t>document</w:t>
      </w:r>
      <w:r w:rsidR="00000000" w:rsidRPr="0031371A">
        <w:rPr>
          <w:color w:val="231F20"/>
          <w:spacing w:val="-13"/>
          <w:sz w:val="20"/>
        </w:rPr>
        <w:t xml:space="preserve"> </w:t>
      </w:r>
      <w:r w:rsidR="00000000" w:rsidRPr="0031371A">
        <w:rPr>
          <w:color w:val="231F20"/>
          <w:spacing w:val="3"/>
          <w:sz w:val="20"/>
        </w:rPr>
        <w:t>that</w:t>
      </w:r>
      <w:r w:rsidR="00000000" w:rsidRPr="0031371A">
        <w:rPr>
          <w:color w:val="231F20"/>
          <w:spacing w:val="-14"/>
          <w:sz w:val="20"/>
        </w:rPr>
        <w:t xml:space="preserve"> </w:t>
      </w:r>
      <w:r w:rsidR="00000000" w:rsidRPr="0031371A">
        <w:rPr>
          <w:color w:val="231F20"/>
          <w:spacing w:val="3"/>
          <w:sz w:val="20"/>
        </w:rPr>
        <w:t>the</w:t>
      </w:r>
      <w:r w:rsidR="00000000" w:rsidRPr="0031371A">
        <w:rPr>
          <w:color w:val="231F20"/>
          <w:spacing w:val="-14"/>
          <w:sz w:val="20"/>
        </w:rPr>
        <w:t xml:space="preserve"> </w:t>
      </w:r>
      <w:r w:rsidR="00000000" w:rsidRPr="0031371A">
        <w:rPr>
          <w:color w:val="231F20"/>
          <w:spacing w:val="4"/>
          <w:sz w:val="20"/>
        </w:rPr>
        <w:t>issuer</w:t>
      </w:r>
      <w:r w:rsidR="00000000" w:rsidRPr="0031371A">
        <w:rPr>
          <w:color w:val="231F20"/>
          <w:spacing w:val="-14"/>
          <w:sz w:val="20"/>
        </w:rPr>
        <w:t xml:space="preserve"> </w:t>
      </w:r>
      <w:r w:rsidR="00000000" w:rsidRPr="0031371A">
        <w:rPr>
          <w:color w:val="231F20"/>
          <w:spacing w:val="3"/>
          <w:sz w:val="20"/>
        </w:rPr>
        <w:t>must</w:t>
      </w:r>
      <w:r w:rsidR="00000000" w:rsidRPr="0031371A">
        <w:rPr>
          <w:color w:val="231F20"/>
          <w:spacing w:val="-14"/>
          <w:sz w:val="20"/>
        </w:rPr>
        <w:t xml:space="preserve"> </w:t>
      </w:r>
      <w:r w:rsidR="00000000" w:rsidRPr="0031371A">
        <w:rPr>
          <w:color w:val="231F20"/>
          <w:spacing w:val="3"/>
          <w:sz w:val="20"/>
        </w:rPr>
        <w:t>furnish</w:t>
      </w:r>
      <w:r w:rsidR="00000000" w:rsidRPr="0031371A">
        <w:rPr>
          <w:color w:val="231F20"/>
          <w:spacing w:val="-14"/>
          <w:sz w:val="20"/>
        </w:rPr>
        <w:t xml:space="preserve"> </w:t>
      </w:r>
      <w:r w:rsidR="00000000" w:rsidRPr="0031371A">
        <w:rPr>
          <w:color w:val="231F20"/>
          <w:spacing w:val="3"/>
          <w:sz w:val="20"/>
        </w:rPr>
        <w:t>and</w:t>
      </w:r>
      <w:r w:rsidR="00000000" w:rsidRPr="0031371A">
        <w:rPr>
          <w:color w:val="231F20"/>
          <w:spacing w:val="-14"/>
          <w:sz w:val="20"/>
        </w:rPr>
        <w:t xml:space="preserve"> </w:t>
      </w:r>
      <w:r w:rsidR="00000000" w:rsidRPr="0031371A">
        <w:rPr>
          <w:color w:val="231F20"/>
          <w:spacing w:val="3"/>
          <w:sz w:val="20"/>
        </w:rPr>
        <w:t>make</w:t>
      </w:r>
      <w:r w:rsidR="00000000" w:rsidRPr="0031371A">
        <w:rPr>
          <w:color w:val="231F20"/>
          <w:spacing w:val="-14"/>
          <w:sz w:val="20"/>
        </w:rPr>
        <w:t xml:space="preserve"> </w:t>
      </w:r>
      <w:r w:rsidR="00000000" w:rsidRPr="0031371A">
        <w:rPr>
          <w:color w:val="231F20"/>
          <w:spacing w:val="3"/>
          <w:sz w:val="20"/>
        </w:rPr>
        <w:t>public</w:t>
      </w:r>
      <w:r w:rsidR="00000000" w:rsidRPr="0031371A">
        <w:rPr>
          <w:color w:val="231F20"/>
          <w:spacing w:val="-14"/>
          <w:sz w:val="20"/>
        </w:rPr>
        <w:t xml:space="preserve"> </w:t>
      </w:r>
      <w:r w:rsidR="00000000" w:rsidRPr="0031371A">
        <w:rPr>
          <w:color w:val="231F20"/>
          <w:spacing w:val="4"/>
          <w:sz w:val="20"/>
        </w:rPr>
        <w:t xml:space="preserve">under </w:t>
      </w:r>
      <w:r w:rsidR="00000000" w:rsidRPr="0031371A">
        <w:rPr>
          <w:color w:val="231F20"/>
          <w:spacing w:val="3"/>
          <w:sz w:val="20"/>
        </w:rPr>
        <w:t xml:space="preserve">the laws </w:t>
      </w:r>
      <w:r w:rsidR="00000000" w:rsidRPr="0031371A">
        <w:rPr>
          <w:color w:val="231F20"/>
          <w:spacing w:val="2"/>
          <w:sz w:val="20"/>
        </w:rPr>
        <w:t xml:space="preserve">of </w:t>
      </w:r>
      <w:r w:rsidR="00000000" w:rsidRPr="0031371A">
        <w:rPr>
          <w:color w:val="231F20"/>
          <w:spacing w:val="3"/>
          <w:sz w:val="20"/>
        </w:rPr>
        <w:t xml:space="preserve">the </w:t>
      </w:r>
      <w:r w:rsidR="00000000" w:rsidRPr="0031371A">
        <w:rPr>
          <w:color w:val="231F20"/>
          <w:spacing w:val="4"/>
          <w:sz w:val="20"/>
        </w:rPr>
        <w:t xml:space="preserve">jurisdiction </w:t>
      </w:r>
      <w:r w:rsidR="00000000" w:rsidRPr="0031371A">
        <w:rPr>
          <w:color w:val="231F20"/>
          <w:spacing w:val="2"/>
          <w:sz w:val="20"/>
        </w:rPr>
        <w:t xml:space="preserve">in </w:t>
      </w:r>
      <w:r w:rsidR="00000000" w:rsidRPr="0031371A">
        <w:rPr>
          <w:color w:val="231F20"/>
          <w:spacing w:val="4"/>
          <w:sz w:val="20"/>
        </w:rPr>
        <w:t xml:space="preserve">which </w:t>
      </w:r>
      <w:r w:rsidR="00000000" w:rsidRPr="0031371A">
        <w:rPr>
          <w:color w:val="231F20"/>
          <w:spacing w:val="2"/>
          <w:sz w:val="20"/>
        </w:rPr>
        <w:t xml:space="preserve">it is </w:t>
      </w:r>
      <w:r w:rsidR="00000000" w:rsidRPr="0031371A">
        <w:rPr>
          <w:color w:val="231F20"/>
          <w:spacing w:val="4"/>
          <w:sz w:val="20"/>
        </w:rPr>
        <w:t xml:space="preserve">incorporated, domiciled </w:t>
      </w:r>
      <w:r w:rsidR="00000000" w:rsidRPr="0031371A">
        <w:rPr>
          <w:color w:val="231F20"/>
          <w:spacing w:val="2"/>
          <w:sz w:val="20"/>
        </w:rPr>
        <w:t xml:space="preserve">or </w:t>
      </w:r>
      <w:r w:rsidR="00000000" w:rsidRPr="0031371A">
        <w:rPr>
          <w:color w:val="231F20"/>
          <w:spacing w:val="4"/>
          <w:sz w:val="20"/>
        </w:rPr>
        <w:t xml:space="preserve">legally organized </w:t>
      </w:r>
      <w:r w:rsidR="00000000" w:rsidRPr="0031371A">
        <w:rPr>
          <w:color w:val="231F20"/>
          <w:spacing w:val="3"/>
          <w:sz w:val="20"/>
        </w:rPr>
        <w:t xml:space="preserve">(the </w:t>
      </w:r>
      <w:r w:rsidR="00000000" w:rsidRPr="0031371A">
        <w:rPr>
          <w:color w:val="231F20"/>
          <w:spacing w:val="4"/>
          <w:sz w:val="20"/>
        </w:rPr>
        <w:t>issuer’s “home</w:t>
      </w:r>
      <w:r w:rsidR="00000000" w:rsidRPr="0031371A">
        <w:rPr>
          <w:color w:val="231F20"/>
          <w:spacing w:val="-28"/>
          <w:sz w:val="20"/>
        </w:rPr>
        <w:t xml:space="preserve"> </w:t>
      </w:r>
      <w:r w:rsidR="00000000" w:rsidRPr="0031371A">
        <w:rPr>
          <w:color w:val="231F20"/>
          <w:spacing w:val="5"/>
          <w:sz w:val="20"/>
        </w:rPr>
        <w:t xml:space="preserve">country”), </w:t>
      </w:r>
      <w:r w:rsidR="00000000" w:rsidRPr="0031371A">
        <w:rPr>
          <w:color w:val="231F20"/>
          <w:spacing w:val="2"/>
          <w:sz w:val="20"/>
        </w:rPr>
        <w:t xml:space="preserve">or </w:t>
      </w:r>
      <w:r w:rsidR="00000000" w:rsidRPr="0031371A">
        <w:rPr>
          <w:color w:val="231F20"/>
          <w:spacing w:val="4"/>
          <w:sz w:val="20"/>
        </w:rPr>
        <w:t xml:space="preserve">under </w:t>
      </w:r>
      <w:r w:rsidR="00000000" w:rsidRPr="0031371A">
        <w:rPr>
          <w:color w:val="231F20"/>
          <w:spacing w:val="3"/>
          <w:sz w:val="20"/>
        </w:rPr>
        <w:t xml:space="preserve">the </w:t>
      </w:r>
      <w:r w:rsidR="00000000" w:rsidRPr="0031371A">
        <w:rPr>
          <w:color w:val="231F20"/>
          <w:spacing w:val="4"/>
          <w:sz w:val="20"/>
        </w:rPr>
        <w:t xml:space="preserve">rules </w:t>
      </w:r>
      <w:r w:rsidR="00000000" w:rsidRPr="0031371A">
        <w:rPr>
          <w:color w:val="231F20"/>
          <w:spacing w:val="2"/>
          <w:sz w:val="20"/>
        </w:rPr>
        <w:t xml:space="preserve">of </w:t>
      </w:r>
      <w:r w:rsidR="00000000" w:rsidRPr="0031371A">
        <w:rPr>
          <w:color w:val="231F20"/>
          <w:spacing w:val="3"/>
          <w:sz w:val="20"/>
        </w:rPr>
        <w:t xml:space="preserve">the home </w:t>
      </w:r>
      <w:r w:rsidR="00000000" w:rsidRPr="0031371A">
        <w:rPr>
          <w:color w:val="231F20"/>
          <w:spacing w:val="4"/>
          <w:sz w:val="20"/>
        </w:rPr>
        <w:t xml:space="preserve">country exchange </w:t>
      </w:r>
      <w:r w:rsidR="00000000" w:rsidRPr="0031371A">
        <w:rPr>
          <w:color w:val="231F20"/>
          <w:spacing w:val="2"/>
          <w:sz w:val="20"/>
        </w:rPr>
        <w:t xml:space="preserve">on </w:t>
      </w:r>
      <w:r w:rsidR="00000000" w:rsidRPr="0031371A">
        <w:rPr>
          <w:color w:val="231F20"/>
          <w:spacing w:val="4"/>
          <w:sz w:val="20"/>
        </w:rPr>
        <w:t xml:space="preserve">which </w:t>
      </w:r>
      <w:r w:rsidR="00000000" w:rsidRPr="0031371A">
        <w:rPr>
          <w:color w:val="231F20"/>
          <w:spacing w:val="3"/>
          <w:sz w:val="20"/>
        </w:rPr>
        <w:t xml:space="preserve">the </w:t>
      </w:r>
      <w:r w:rsidR="00000000" w:rsidRPr="0031371A">
        <w:rPr>
          <w:color w:val="231F20"/>
          <w:spacing w:val="4"/>
          <w:sz w:val="20"/>
        </w:rPr>
        <w:t xml:space="preserve">issuer’s securities </w:t>
      </w:r>
      <w:r w:rsidR="00000000" w:rsidRPr="0031371A">
        <w:rPr>
          <w:color w:val="231F20"/>
          <w:spacing w:val="3"/>
          <w:sz w:val="20"/>
        </w:rPr>
        <w:t xml:space="preserve">are </w:t>
      </w:r>
      <w:r w:rsidR="00000000" w:rsidRPr="0031371A">
        <w:rPr>
          <w:color w:val="231F20"/>
          <w:spacing w:val="4"/>
          <w:sz w:val="20"/>
        </w:rPr>
        <w:t xml:space="preserve">traded, </w:t>
      </w:r>
      <w:r w:rsidR="00000000" w:rsidRPr="0031371A">
        <w:rPr>
          <w:color w:val="231F20"/>
          <w:spacing w:val="2"/>
          <w:sz w:val="20"/>
        </w:rPr>
        <w:t xml:space="preserve">as </w:t>
      </w:r>
      <w:r w:rsidR="00000000" w:rsidRPr="0031371A">
        <w:rPr>
          <w:color w:val="231F20"/>
          <w:spacing w:val="3"/>
          <w:sz w:val="20"/>
        </w:rPr>
        <w:t xml:space="preserve">long </w:t>
      </w:r>
      <w:r w:rsidR="00000000" w:rsidRPr="0031371A">
        <w:rPr>
          <w:color w:val="231F20"/>
          <w:spacing w:val="2"/>
          <w:sz w:val="20"/>
        </w:rPr>
        <w:t xml:space="preserve">as </w:t>
      </w:r>
      <w:r w:rsidR="00000000" w:rsidRPr="0031371A">
        <w:rPr>
          <w:color w:val="231F20"/>
          <w:spacing w:val="3"/>
          <w:sz w:val="20"/>
        </w:rPr>
        <w:t xml:space="preserve">the </w:t>
      </w:r>
      <w:r w:rsidR="00000000" w:rsidRPr="0031371A">
        <w:rPr>
          <w:color w:val="231F20"/>
          <w:spacing w:val="4"/>
          <w:sz w:val="20"/>
        </w:rPr>
        <w:t xml:space="preserve">report </w:t>
      </w:r>
      <w:r w:rsidR="00000000" w:rsidRPr="0031371A">
        <w:rPr>
          <w:color w:val="231F20"/>
          <w:spacing w:val="5"/>
          <w:sz w:val="20"/>
        </w:rPr>
        <w:t xml:space="preserve">or </w:t>
      </w:r>
      <w:r w:rsidR="00000000" w:rsidRPr="0031371A">
        <w:rPr>
          <w:color w:val="231F20"/>
          <w:spacing w:val="4"/>
          <w:sz w:val="20"/>
        </w:rPr>
        <w:t>other</w:t>
      </w:r>
      <w:r w:rsidR="00000000" w:rsidRPr="0031371A">
        <w:rPr>
          <w:color w:val="231F20"/>
          <w:spacing w:val="-7"/>
          <w:sz w:val="20"/>
        </w:rPr>
        <w:t xml:space="preserve"> </w:t>
      </w:r>
      <w:r w:rsidR="00000000" w:rsidRPr="0031371A">
        <w:rPr>
          <w:color w:val="231F20"/>
          <w:spacing w:val="4"/>
          <w:sz w:val="20"/>
        </w:rPr>
        <w:t>document</w:t>
      </w:r>
      <w:r w:rsidR="00000000" w:rsidRPr="0031371A">
        <w:rPr>
          <w:color w:val="231F20"/>
          <w:spacing w:val="-6"/>
          <w:sz w:val="20"/>
        </w:rPr>
        <w:t xml:space="preserve"> </w:t>
      </w:r>
      <w:r w:rsidR="00000000" w:rsidRPr="0031371A">
        <w:rPr>
          <w:color w:val="231F20"/>
          <w:spacing w:val="2"/>
          <w:sz w:val="20"/>
        </w:rPr>
        <w:t>is</w:t>
      </w:r>
      <w:r w:rsidR="00000000" w:rsidRPr="0031371A">
        <w:rPr>
          <w:color w:val="231F20"/>
          <w:spacing w:val="-7"/>
          <w:sz w:val="20"/>
        </w:rPr>
        <w:t xml:space="preserve"> </w:t>
      </w:r>
      <w:r w:rsidR="00000000" w:rsidRPr="0031371A">
        <w:rPr>
          <w:color w:val="231F20"/>
          <w:spacing w:val="3"/>
          <w:sz w:val="20"/>
        </w:rPr>
        <w:t>not</w:t>
      </w:r>
      <w:r w:rsidR="00000000" w:rsidRPr="0031371A">
        <w:rPr>
          <w:color w:val="231F20"/>
          <w:spacing w:val="-6"/>
          <w:sz w:val="20"/>
        </w:rPr>
        <w:t xml:space="preserve"> </w:t>
      </w:r>
      <w:r w:rsidR="00000000" w:rsidRPr="0031371A">
        <w:rPr>
          <w:color w:val="231F20"/>
          <w:sz w:val="20"/>
        </w:rPr>
        <w:t>a</w:t>
      </w:r>
      <w:r w:rsidR="00000000" w:rsidRPr="0031371A">
        <w:rPr>
          <w:color w:val="231F20"/>
          <w:spacing w:val="-6"/>
          <w:sz w:val="20"/>
        </w:rPr>
        <w:t xml:space="preserve"> </w:t>
      </w:r>
      <w:r w:rsidR="00000000" w:rsidRPr="0031371A">
        <w:rPr>
          <w:color w:val="231F20"/>
          <w:spacing w:val="4"/>
          <w:sz w:val="20"/>
        </w:rPr>
        <w:t>press</w:t>
      </w:r>
      <w:r w:rsidR="00000000" w:rsidRPr="0031371A">
        <w:rPr>
          <w:color w:val="231F20"/>
          <w:spacing w:val="-7"/>
          <w:sz w:val="20"/>
        </w:rPr>
        <w:t xml:space="preserve"> </w:t>
      </w:r>
      <w:r w:rsidR="00000000" w:rsidRPr="0031371A">
        <w:rPr>
          <w:color w:val="231F20"/>
          <w:spacing w:val="4"/>
          <w:sz w:val="20"/>
        </w:rPr>
        <w:t>release,</w:t>
      </w:r>
      <w:r w:rsidR="00000000" w:rsidRPr="0031371A">
        <w:rPr>
          <w:color w:val="231F20"/>
          <w:spacing w:val="-6"/>
          <w:sz w:val="20"/>
        </w:rPr>
        <w:t xml:space="preserve"> </w:t>
      </w:r>
      <w:r w:rsidR="00000000" w:rsidRPr="0031371A">
        <w:rPr>
          <w:color w:val="231F20"/>
          <w:spacing w:val="2"/>
          <w:sz w:val="20"/>
        </w:rPr>
        <w:t>is</w:t>
      </w:r>
      <w:r w:rsidR="00000000" w:rsidRPr="0031371A">
        <w:rPr>
          <w:color w:val="231F20"/>
          <w:spacing w:val="-7"/>
          <w:sz w:val="20"/>
        </w:rPr>
        <w:t xml:space="preserve"> </w:t>
      </w:r>
      <w:r w:rsidR="00000000" w:rsidRPr="0031371A">
        <w:rPr>
          <w:color w:val="231F20"/>
          <w:spacing w:val="3"/>
          <w:sz w:val="20"/>
        </w:rPr>
        <w:t>not</w:t>
      </w:r>
      <w:r w:rsidR="00000000" w:rsidRPr="0031371A">
        <w:rPr>
          <w:color w:val="231F20"/>
          <w:spacing w:val="-6"/>
          <w:sz w:val="20"/>
        </w:rPr>
        <w:t xml:space="preserve"> </w:t>
      </w:r>
      <w:r w:rsidR="00000000" w:rsidRPr="0031371A">
        <w:rPr>
          <w:color w:val="231F20"/>
          <w:spacing w:val="4"/>
          <w:sz w:val="20"/>
        </w:rPr>
        <w:t>required</w:t>
      </w:r>
      <w:r w:rsidR="00000000" w:rsidRPr="0031371A">
        <w:rPr>
          <w:color w:val="231F20"/>
          <w:spacing w:val="-6"/>
          <w:sz w:val="20"/>
        </w:rPr>
        <w:t xml:space="preserve"> </w:t>
      </w:r>
      <w:r w:rsidR="00000000" w:rsidRPr="0031371A">
        <w:rPr>
          <w:color w:val="231F20"/>
          <w:spacing w:val="2"/>
          <w:sz w:val="20"/>
        </w:rPr>
        <w:t>to</w:t>
      </w:r>
      <w:r w:rsidR="00000000" w:rsidRPr="0031371A">
        <w:rPr>
          <w:color w:val="231F20"/>
          <w:spacing w:val="-7"/>
          <w:sz w:val="20"/>
        </w:rPr>
        <w:t xml:space="preserve"> </w:t>
      </w:r>
      <w:r w:rsidR="00000000" w:rsidRPr="0031371A">
        <w:rPr>
          <w:color w:val="231F20"/>
          <w:spacing w:val="2"/>
          <w:sz w:val="20"/>
        </w:rPr>
        <w:t>be</w:t>
      </w:r>
      <w:r w:rsidR="00000000" w:rsidRPr="0031371A">
        <w:rPr>
          <w:color w:val="231F20"/>
          <w:spacing w:val="-6"/>
          <w:sz w:val="20"/>
        </w:rPr>
        <w:t xml:space="preserve"> </w:t>
      </w:r>
      <w:r w:rsidR="00000000" w:rsidRPr="0031371A">
        <w:rPr>
          <w:color w:val="231F20"/>
          <w:spacing w:val="3"/>
          <w:sz w:val="20"/>
        </w:rPr>
        <w:t>and</w:t>
      </w:r>
      <w:r w:rsidR="00000000" w:rsidRPr="0031371A">
        <w:rPr>
          <w:color w:val="231F20"/>
          <w:spacing w:val="-7"/>
          <w:sz w:val="20"/>
        </w:rPr>
        <w:t xml:space="preserve"> </w:t>
      </w:r>
      <w:r w:rsidR="00000000" w:rsidRPr="0031371A">
        <w:rPr>
          <w:color w:val="231F20"/>
          <w:spacing w:val="3"/>
          <w:sz w:val="20"/>
        </w:rPr>
        <w:t>has</w:t>
      </w:r>
      <w:r w:rsidR="00000000" w:rsidRPr="0031371A">
        <w:rPr>
          <w:color w:val="231F20"/>
          <w:spacing w:val="-6"/>
          <w:sz w:val="20"/>
        </w:rPr>
        <w:t xml:space="preserve"> </w:t>
      </w:r>
      <w:r w:rsidR="00000000" w:rsidRPr="0031371A">
        <w:rPr>
          <w:color w:val="231F20"/>
          <w:spacing w:val="3"/>
          <w:sz w:val="20"/>
        </w:rPr>
        <w:t>not</w:t>
      </w:r>
      <w:r w:rsidR="00000000" w:rsidRPr="0031371A">
        <w:rPr>
          <w:color w:val="231F20"/>
          <w:spacing w:val="-6"/>
          <w:sz w:val="20"/>
        </w:rPr>
        <w:t xml:space="preserve"> </w:t>
      </w:r>
      <w:r w:rsidR="00000000" w:rsidRPr="0031371A">
        <w:rPr>
          <w:color w:val="231F20"/>
          <w:spacing w:val="3"/>
          <w:sz w:val="20"/>
        </w:rPr>
        <w:t>been</w:t>
      </w:r>
      <w:r w:rsidR="00000000" w:rsidRPr="0031371A">
        <w:rPr>
          <w:color w:val="231F20"/>
          <w:spacing w:val="-7"/>
          <w:sz w:val="20"/>
        </w:rPr>
        <w:t xml:space="preserve"> </w:t>
      </w:r>
      <w:r w:rsidR="00000000" w:rsidRPr="0031371A">
        <w:rPr>
          <w:color w:val="231F20"/>
          <w:spacing w:val="4"/>
          <w:sz w:val="20"/>
        </w:rPr>
        <w:t>distributed</w:t>
      </w:r>
      <w:r w:rsidR="00000000" w:rsidRPr="0031371A">
        <w:rPr>
          <w:color w:val="231F20"/>
          <w:spacing w:val="-6"/>
          <w:sz w:val="20"/>
        </w:rPr>
        <w:t xml:space="preserve"> </w:t>
      </w:r>
      <w:r w:rsidR="00000000" w:rsidRPr="0031371A">
        <w:rPr>
          <w:color w:val="231F20"/>
          <w:spacing w:val="2"/>
          <w:sz w:val="20"/>
        </w:rPr>
        <w:t>to</w:t>
      </w:r>
      <w:r w:rsidR="00000000" w:rsidRPr="0031371A">
        <w:rPr>
          <w:color w:val="231F20"/>
          <w:spacing w:val="-7"/>
          <w:sz w:val="20"/>
        </w:rPr>
        <w:t xml:space="preserve"> </w:t>
      </w:r>
      <w:r w:rsidR="00000000" w:rsidRPr="0031371A">
        <w:rPr>
          <w:color w:val="231F20"/>
          <w:spacing w:val="3"/>
          <w:sz w:val="20"/>
        </w:rPr>
        <w:t>the</w:t>
      </w:r>
      <w:r w:rsidR="00000000" w:rsidRPr="0031371A">
        <w:rPr>
          <w:color w:val="231F20"/>
          <w:spacing w:val="-6"/>
          <w:sz w:val="20"/>
        </w:rPr>
        <w:t xml:space="preserve"> </w:t>
      </w:r>
      <w:r w:rsidR="00000000" w:rsidRPr="0031371A">
        <w:rPr>
          <w:color w:val="231F20"/>
          <w:spacing w:val="4"/>
          <w:sz w:val="20"/>
        </w:rPr>
        <w:t>issuer’s</w:t>
      </w:r>
      <w:r w:rsidR="00000000" w:rsidRPr="0031371A">
        <w:rPr>
          <w:color w:val="231F20"/>
          <w:spacing w:val="-6"/>
          <w:sz w:val="20"/>
        </w:rPr>
        <w:t xml:space="preserve"> </w:t>
      </w:r>
      <w:r w:rsidR="00000000" w:rsidRPr="0031371A">
        <w:rPr>
          <w:color w:val="231F20"/>
          <w:spacing w:val="4"/>
          <w:sz w:val="20"/>
        </w:rPr>
        <w:t>security</w:t>
      </w:r>
      <w:r w:rsidR="00000000" w:rsidRPr="0031371A">
        <w:rPr>
          <w:color w:val="231F20"/>
          <w:spacing w:val="-7"/>
          <w:sz w:val="20"/>
        </w:rPr>
        <w:t xml:space="preserve"> </w:t>
      </w:r>
      <w:r w:rsidR="00000000" w:rsidRPr="0031371A">
        <w:rPr>
          <w:color w:val="231F20"/>
          <w:spacing w:val="5"/>
          <w:sz w:val="20"/>
        </w:rPr>
        <w:t xml:space="preserve">holders, </w:t>
      </w:r>
      <w:r w:rsidR="00000000" w:rsidRPr="0031371A">
        <w:rPr>
          <w:color w:val="231F20"/>
          <w:spacing w:val="3"/>
          <w:sz w:val="20"/>
        </w:rPr>
        <w:t>and,</w:t>
      </w:r>
      <w:r w:rsidR="00000000" w:rsidRPr="0031371A">
        <w:rPr>
          <w:color w:val="231F20"/>
          <w:spacing w:val="-10"/>
          <w:sz w:val="20"/>
        </w:rPr>
        <w:t xml:space="preserve"> </w:t>
      </w:r>
      <w:r w:rsidR="00000000" w:rsidRPr="0031371A">
        <w:rPr>
          <w:color w:val="231F20"/>
          <w:spacing w:val="2"/>
          <w:sz w:val="20"/>
        </w:rPr>
        <w:t>if</w:t>
      </w:r>
      <w:r w:rsidR="00000000" w:rsidRPr="0031371A">
        <w:rPr>
          <w:color w:val="231F20"/>
          <w:spacing w:val="-10"/>
          <w:sz w:val="20"/>
        </w:rPr>
        <w:t xml:space="preserve"> </w:t>
      </w:r>
      <w:r w:rsidR="00000000" w:rsidRPr="0031371A">
        <w:rPr>
          <w:color w:val="231F20"/>
          <w:spacing w:val="4"/>
          <w:sz w:val="20"/>
        </w:rPr>
        <w:t>discussing</w:t>
      </w:r>
      <w:r w:rsidR="00000000" w:rsidRPr="0031371A">
        <w:rPr>
          <w:color w:val="231F20"/>
          <w:spacing w:val="-9"/>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pacing w:val="4"/>
          <w:sz w:val="20"/>
        </w:rPr>
        <w:t>material</w:t>
      </w:r>
      <w:r w:rsidR="00000000" w:rsidRPr="0031371A">
        <w:rPr>
          <w:color w:val="231F20"/>
          <w:spacing w:val="-9"/>
          <w:sz w:val="20"/>
        </w:rPr>
        <w:t xml:space="preserve"> </w:t>
      </w:r>
      <w:r w:rsidR="00000000" w:rsidRPr="0031371A">
        <w:rPr>
          <w:color w:val="231F20"/>
          <w:spacing w:val="4"/>
          <w:sz w:val="20"/>
        </w:rPr>
        <w:t>event,</w:t>
      </w:r>
      <w:r w:rsidR="00000000" w:rsidRPr="0031371A">
        <w:rPr>
          <w:color w:val="231F20"/>
          <w:spacing w:val="-10"/>
          <w:sz w:val="20"/>
        </w:rPr>
        <w:t xml:space="preserve"> </w:t>
      </w:r>
      <w:r w:rsidR="00000000" w:rsidRPr="0031371A">
        <w:rPr>
          <w:color w:val="231F20"/>
          <w:spacing w:val="4"/>
          <w:sz w:val="20"/>
        </w:rPr>
        <w:t>including</w:t>
      </w:r>
      <w:r w:rsidR="00000000" w:rsidRPr="0031371A">
        <w:rPr>
          <w:color w:val="231F20"/>
          <w:spacing w:val="-9"/>
          <w:sz w:val="20"/>
        </w:rPr>
        <w:t xml:space="preserve"> </w:t>
      </w:r>
      <w:r w:rsidR="00000000" w:rsidRPr="0031371A">
        <w:rPr>
          <w:color w:val="231F20"/>
          <w:spacing w:val="3"/>
          <w:sz w:val="20"/>
        </w:rPr>
        <w:t>the</w:t>
      </w:r>
      <w:r w:rsidR="00000000" w:rsidRPr="0031371A">
        <w:rPr>
          <w:color w:val="231F20"/>
          <w:spacing w:val="-10"/>
          <w:sz w:val="20"/>
        </w:rPr>
        <w:t xml:space="preserve"> </w:t>
      </w:r>
      <w:r w:rsidR="00000000" w:rsidRPr="0031371A">
        <w:rPr>
          <w:color w:val="231F20"/>
          <w:spacing w:val="4"/>
          <w:sz w:val="20"/>
        </w:rPr>
        <w:t>disclosure</w:t>
      </w:r>
      <w:r w:rsidR="00000000" w:rsidRPr="0031371A">
        <w:rPr>
          <w:color w:val="231F20"/>
          <w:spacing w:val="-10"/>
          <w:sz w:val="20"/>
        </w:rPr>
        <w:t xml:space="preserve"> </w:t>
      </w:r>
      <w:r w:rsidR="00000000" w:rsidRPr="0031371A">
        <w:rPr>
          <w:color w:val="231F20"/>
          <w:spacing w:val="2"/>
          <w:sz w:val="20"/>
        </w:rPr>
        <w:t>of</w:t>
      </w:r>
      <w:r w:rsidR="00000000" w:rsidRPr="0031371A">
        <w:rPr>
          <w:color w:val="231F20"/>
          <w:spacing w:val="-9"/>
          <w:sz w:val="20"/>
        </w:rPr>
        <w:t xml:space="preserve"> </w:t>
      </w:r>
      <w:r w:rsidR="00000000" w:rsidRPr="0031371A">
        <w:rPr>
          <w:color w:val="231F20"/>
          <w:spacing w:val="4"/>
          <w:sz w:val="20"/>
        </w:rPr>
        <w:t>annual</w:t>
      </w:r>
      <w:r w:rsidR="00000000" w:rsidRPr="0031371A">
        <w:rPr>
          <w:color w:val="231F20"/>
          <w:spacing w:val="-10"/>
          <w:sz w:val="20"/>
        </w:rPr>
        <w:t xml:space="preserve"> </w:t>
      </w:r>
      <w:r w:rsidR="00000000" w:rsidRPr="0031371A">
        <w:rPr>
          <w:color w:val="231F20"/>
          <w:spacing w:val="4"/>
          <w:sz w:val="20"/>
        </w:rPr>
        <w:t>audited</w:t>
      </w:r>
      <w:r w:rsidR="00000000" w:rsidRPr="0031371A">
        <w:rPr>
          <w:color w:val="231F20"/>
          <w:spacing w:val="-9"/>
          <w:sz w:val="20"/>
        </w:rPr>
        <w:t xml:space="preserve"> </w:t>
      </w:r>
      <w:r w:rsidR="00000000" w:rsidRPr="0031371A">
        <w:rPr>
          <w:color w:val="231F20"/>
          <w:spacing w:val="2"/>
          <w:sz w:val="20"/>
        </w:rPr>
        <w:t>or</w:t>
      </w:r>
      <w:r w:rsidR="00000000" w:rsidRPr="0031371A">
        <w:rPr>
          <w:color w:val="231F20"/>
          <w:spacing w:val="-10"/>
          <w:sz w:val="20"/>
        </w:rPr>
        <w:t xml:space="preserve"> </w:t>
      </w:r>
      <w:r w:rsidR="00000000" w:rsidRPr="0031371A">
        <w:rPr>
          <w:color w:val="231F20"/>
          <w:spacing w:val="4"/>
          <w:sz w:val="20"/>
        </w:rPr>
        <w:t>interim</w:t>
      </w:r>
      <w:r w:rsidR="00000000" w:rsidRPr="0031371A">
        <w:rPr>
          <w:color w:val="231F20"/>
          <w:spacing w:val="-9"/>
          <w:sz w:val="20"/>
        </w:rPr>
        <w:t xml:space="preserve"> </w:t>
      </w:r>
      <w:r w:rsidR="00000000" w:rsidRPr="0031371A">
        <w:rPr>
          <w:color w:val="231F20"/>
          <w:spacing w:val="4"/>
          <w:sz w:val="20"/>
        </w:rPr>
        <w:t>consolidated</w:t>
      </w:r>
      <w:r w:rsidR="00000000" w:rsidRPr="0031371A">
        <w:rPr>
          <w:color w:val="231F20"/>
          <w:spacing w:val="-10"/>
          <w:sz w:val="20"/>
        </w:rPr>
        <w:t xml:space="preserve"> </w:t>
      </w:r>
      <w:r w:rsidR="00000000" w:rsidRPr="0031371A">
        <w:rPr>
          <w:color w:val="231F20"/>
          <w:spacing w:val="4"/>
          <w:sz w:val="20"/>
        </w:rPr>
        <w:t>financial</w:t>
      </w:r>
      <w:r w:rsidR="00000000" w:rsidRPr="0031371A">
        <w:rPr>
          <w:color w:val="231F20"/>
          <w:spacing w:val="-9"/>
          <w:sz w:val="20"/>
        </w:rPr>
        <w:t xml:space="preserve"> </w:t>
      </w:r>
      <w:r w:rsidR="00000000" w:rsidRPr="0031371A">
        <w:rPr>
          <w:color w:val="231F20"/>
          <w:spacing w:val="5"/>
          <w:sz w:val="20"/>
        </w:rPr>
        <w:t xml:space="preserve">results, </w:t>
      </w:r>
      <w:r w:rsidR="00000000" w:rsidRPr="0031371A">
        <w:rPr>
          <w:color w:val="231F20"/>
          <w:spacing w:val="3"/>
          <w:sz w:val="20"/>
        </w:rPr>
        <w:t>has</w:t>
      </w:r>
      <w:r w:rsidR="00000000" w:rsidRPr="0031371A">
        <w:rPr>
          <w:color w:val="231F20"/>
          <w:spacing w:val="-2"/>
          <w:sz w:val="20"/>
        </w:rPr>
        <w:t xml:space="preserve"> </w:t>
      </w:r>
      <w:r w:rsidR="00000000" w:rsidRPr="0031371A">
        <w:rPr>
          <w:color w:val="231F20"/>
          <w:spacing w:val="4"/>
          <w:sz w:val="20"/>
        </w:rPr>
        <w:t>already</w:t>
      </w:r>
      <w:r w:rsidR="00000000" w:rsidRPr="0031371A">
        <w:rPr>
          <w:color w:val="231F20"/>
          <w:spacing w:val="-1"/>
          <w:sz w:val="20"/>
        </w:rPr>
        <w:t xml:space="preserve"> </w:t>
      </w:r>
      <w:r w:rsidR="00000000" w:rsidRPr="0031371A">
        <w:rPr>
          <w:color w:val="231F20"/>
          <w:spacing w:val="3"/>
          <w:sz w:val="20"/>
        </w:rPr>
        <w:t>been</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1"/>
          <w:sz w:val="20"/>
        </w:rPr>
        <w:t xml:space="preserve"> </w:t>
      </w:r>
      <w:r w:rsidR="00000000" w:rsidRPr="0031371A">
        <w:rPr>
          <w:color w:val="231F20"/>
          <w:spacing w:val="4"/>
          <w:sz w:val="20"/>
        </w:rPr>
        <w:t>subject</w:t>
      </w:r>
      <w:r w:rsidR="00000000" w:rsidRPr="0031371A">
        <w:rPr>
          <w:color w:val="231F20"/>
          <w:spacing w:val="-2"/>
          <w:sz w:val="20"/>
        </w:rPr>
        <w:t xml:space="preserve"> </w:t>
      </w:r>
      <w:r w:rsidR="00000000" w:rsidRPr="0031371A">
        <w:rPr>
          <w:color w:val="231F20"/>
          <w:spacing w:val="2"/>
          <w:sz w:val="20"/>
        </w:rPr>
        <w:t>of</w:t>
      </w:r>
      <w:r w:rsidR="00000000" w:rsidRPr="0031371A">
        <w:rPr>
          <w:color w:val="231F20"/>
          <w:spacing w:val="-1"/>
          <w:sz w:val="20"/>
        </w:rPr>
        <w:t xml:space="preserve"> </w:t>
      </w:r>
      <w:r w:rsidR="00000000" w:rsidRPr="0031371A">
        <w:rPr>
          <w:color w:val="231F20"/>
          <w:sz w:val="20"/>
        </w:rPr>
        <w:t>a</w:t>
      </w:r>
      <w:r w:rsidR="00000000" w:rsidRPr="0031371A">
        <w:rPr>
          <w:color w:val="231F20"/>
          <w:spacing w:val="-2"/>
          <w:sz w:val="20"/>
        </w:rPr>
        <w:t xml:space="preserve"> </w:t>
      </w:r>
      <w:r w:rsidR="00000000" w:rsidRPr="0031371A">
        <w:rPr>
          <w:color w:val="231F20"/>
          <w:spacing w:val="3"/>
          <w:sz w:val="20"/>
        </w:rPr>
        <w:t>Form</w:t>
      </w:r>
      <w:r w:rsidR="00000000" w:rsidRPr="0031371A">
        <w:rPr>
          <w:color w:val="231F20"/>
          <w:spacing w:val="-1"/>
          <w:sz w:val="20"/>
        </w:rPr>
        <w:t xml:space="preserve"> </w:t>
      </w:r>
      <w:r w:rsidR="00000000" w:rsidRPr="0031371A">
        <w:rPr>
          <w:color w:val="231F20"/>
          <w:spacing w:val="3"/>
          <w:sz w:val="20"/>
        </w:rPr>
        <w:t>6-K</w:t>
      </w:r>
      <w:r w:rsidR="00000000" w:rsidRPr="0031371A">
        <w:rPr>
          <w:color w:val="231F20"/>
          <w:spacing w:val="-1"/>
          <w:sz w:val="20"/>
        </w:rPr>
        <w:t xml:space="preserve"> </w:t>
      </w:r>
      <w:r w:rsidR="00000000" w:rsidRPr="0031371A">
        <w:rPr>
          <w:color w:val="231F20"/>
          <w:spacing w:val="4"/>
          <w:sz w:val="20"/>
        </w:rPr>
        <w:t>submission</w:t>
      </w:r>
      <w:r w:rsidR="00000000" w:rsidRPr="0031371A">
        <w:rPr>
          <w:color w:val="231F20"/>
          <w:spacing w:val="-2"/>
          <w:sz w:val="20"/>
        </w:rPr>
        <w:t xml:space="preserve"> </w:t>
      </w:r>
      <w:r w:rsidR="00000000" w:rsidRPr="0031371A">
        <w:rPr>
          <w:color w:val="231F20"/>
          <w:spacing w:val="2"/>
          <w:sz w:val="20"/>
        </w:rPr>
        <w:t>or</w:t>
      </w:r>
      <w:r w:rsidR="00000000" w:rsidRPr="0031371A">
        <w:rPr>
          <w:color w:val="231F20"/>
          <w:spacing w:val="-1"/>
          <w:sz w:val="20"/>
        </w:rPr>
        <w:t xml:space="preserve"> </w:t>
      </w:r>
      <w:r w:rsidR="00000000" w:rsidRPr="0031371A">
        <w:rPr>
          <w:color w:val="231F20"/>
          <w:spacing w:val="4"/>
          <w:sz w:val="20"/>
        </w:rPr>
        <w:t>other</w:t>
      </w:r>
      <w:r w:rsidR="00000000" w:rsidRPr="0031371A">
        <w:rPr>
          <w:color w:val="231F20"/>
          <w:spacing w:val="-2"/>
          <w:sz w:val="20"/>
        </w:rPr>
        <w:t xml:space="preserve"> </w:t>
      </w:r>
      <w:r w:rsidR="00000000" w:rsidRPr="0031371A">
        <w:rPr>
          <w:color w:val="231F20"/>
          <w:spacing w:val="4"/>
          <w:sz w:val="20"/>
        </w:rPr>
        <w:t>Commission</w:t>
      </w:r>
      <w:r w:rsidR="00000000" w:rsidRPr="0031371A">
        <w:rPr>
          <w:color w:val="231F20"/>
          <w:spacing w:val="-1"/>
          <w:sz w:val="20"/>
        </w:rPr>
        <w:t xml:space="preserve"> </w:t>
      </w:r>
      <w:r w:rsidR="00000000" w:rsidRPr="0031371A">
        <w:rPr>
          <w:color w:val="231F20"/>
          <w:spacing w:val="4"/>
          <w:sz w:val="20"/>
        </w:rPr>
        <w:t>filing</w:t>
      </w:r>
      <w:r w:rsidR="00000000" w:rsidRPr="0031371A">
        <w:rPr>
          <w:color w:val="231F20"/>
          <w:spacing w:val="-2"/>
          <w:sz w:val="20"/>
        </w:rPr>
        <w:t xml:space="preserve"> </w:t>
      </w:r>
      <w:r w:rsidR="00000000" w:rsidRPr="0031371A">
        <w:rPr>
          <w:color w:val="231F20"/>
          <w:spacing w:val="2"/>
          <w:sz w:val="20"/>
        </w:rPr>
        <w:t>on</w:t>
      </w:r>
      <w:r w:rsidR="00000000" w:rsidRPr="0031371A">
        <w:rPr>
          <w:color w:val="231F20"/>
          <w:spacing w:val="-1"/>
          <w:sz w:val="20"/>
        </w:rPr>
        <w:t xml:space="preserve"> </w:t>
      </w:r>
      <w:r w:rsidR="00000000" w:rsidRPr="0031371A">
        <w:rPr>
          <w:color w:val="231F20"/>
          <w:spacing w:val="4"/>
          <w:sz w:val="20"/>
        </w:rPr>
        <w:t>EDGAR;</w:t>
      </w:r>
      <w:r w:rsidR="00000000" w:rsidRPr="0031371A">
        <w:rPr>
          <w:color w:val="231F20"/>
          <w:spacing w:val="-1"/>
          <w:sz w:val="20"/>
        </w:rPr>
        <w:t xml:space="preserve"> </w:t>
      </w:r>
      <w:r w:rsidR="00000000" w:rsidRPr="0031371A">
        <w:rPr>
          <w:color w:val="231F20"/>
          <w:spacing w:val="5"/>
          <w:sz w:val="20"/>
        </w:rPr>
        <w:t>or</w:t>
      </w:r>
    </w:p>
    <w:p w14:paraId="4A8EBD70" w14:textId="77777777" w:rsidR="007210BA" w:rsidRDefault="007210BA">
      <w:pPr>
        <w:pStyle w:val="BodyText"/>
        <w:spacing w:before="3"/>
        <w:rPr>
          <w:sz w:val="21"/>
        </w:rPr>
      </w:pPr>
    </w:p>
    <w:p w14:paraId="610659C3" w14:textId="72120ECC" w:rsidR="007210BA" w:rsidRPr="0031371A" w:rsidRDefault="0031371A" w:rsidP="0031371A">
      <w:pPr>
        <w:tabs>
          <w:tab w:val="left" w:pos="1199"/>
          <w:tab w:val="left" w:pos="1200"/>
        </w:tabs>
        <w:ind w:left="1200" w:hanging="360"/>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z w:val="20"/>
        </w:rPr>
        <w:t>a</w:t>
      </w:r>
      <w:r w:rsidR="00000000" w:rsidRPr="0031371A">
        <w:rPr>
          <w:color w:val="231F20"/>
          <w:spacing w:val="-16"/>
          <w:sz w:val="20"/>
        </w:rPr>
        <w:t xml:space="preserve"> </w:t>
      </w:r>
      <w:r w:rsidR="00000000" w:rsidRPr="0031371A">
        <w:rPr>
          <w:color w:val="231F20"/>
          <w:spacing w:val="3"/>
          <w:sz w:val="20"/>
        </w:rPr>
        <w:t>hardship</w:t>
      </w:r>
      <w:r w:rsidR="00000000" w:rsidRPr="0031371A">
        <w:rPr>
          <w:color w:val="231F20"/>
          <w:spacing w:val="-15"/>
          <w:sz w:val="20"/>
        </w:rPr>
        <w:t xml:space="preserve"> </w:t>
      </w:r>
      <w:r w:rsidR="00000000" w:rsidRPr="0031371A">
        <w:rPr>
          <w:color w:val="231F20"/>
          <w:spacing w:val="3"/>
          <w:sz w:val="20"/>
        </w:rPr>
        <w:t>exemption</w:t>
      </w:r>
      <w:r w:rsidR="00000000" w:rsidRPr="0031371A">
        <w:rPr>
          <w:color w:val="231F20"/>
          <w:spacing w:val="-16"/>
          <w:sz w:val="20"/>
        </w:rPr>
        <w:t xml:space="preserve"> </w:t>
      </w:r>
      <w:r w:rsidR="00000000" w:rsidRPr="0031371A">
        <w:rPr>
          <w:color w:val="231F20"/>
          <w:spacing w:val="3"/>
          <w:sz w:val="20"/>
        </w:rPr>
        <w:t>provided</w:t>
      </w:r>
      <w:r w:rsidR="00000000" w:rsidRPr="0031371A">
        <w:rPr>
          <w:color w:val="231F20"/>
          <w:spacing w:val="-15"/>
          <w:sz w:val="20"/>
        </w:rPr>
        <w:t xml:space="preserve"> </w:t>
      </w:r>
      <w:r w:rsidR="00000000" w:rsidRPr="0031371A">
        <w:rPr>
          <w:color w:val="231F20"/>
          <w:sz w:val="20"/>
        </w:rPr>
        <w:t>by</w:t>
      </w:r>
      <w:r w:rsidR="00000000" w:rsidRPr="0031371A">
        <w:rPr>
          <w:color w:val="231F20"/>
          <w:spacing w:val="-16"/>
          <w:sz w:val="20"/>
        </w:rPr>
        <w:t xml:space="preserve"> </w:t>
      </w:r>
      <w:r w:rsidR="00000000" w:rsidRPr="0031371A">
        <w:rPr>
          <w:color w:val="231F20"/>
          <w:spacing w:val="3"/>
          <w:sz w:val="20"/>
        </w:rPr>
        <w:t>Regulation</w:t>
      </w:r>
      <w:r w:rsidR="00000000" w:rsidRPr="0031371A">
        <w:rPr>
          <w:color w:val="231F20"/>
          <w:spacing w:val="-15"/>
          <w:sz w:val="20"/>
        </w:rPr>
        <w:t xml:space="preserve"> </w:t>
      </w:r>
      <w:r w:rsidR="00000000" w:rsidRPr="0031371A">
        <w:rPr>
          <w:color w:val="231F20"/>
          <w:spacing w:val="2"/>
          <w:sz w:val="20"/>
        </w:rPr>
        <w:t>S-T</w:t>
      </w:r>
      <w:r w:rsidR="00000000" w:rsidRPr="0031371A">
        <w:rPr>
          <w:color w:val="231F20"/>
          <w:spacing w:val="-15"/>
          <w:sz w:val="20"/>
        </w:rPr>
        <w:t xml:space="preserve"> </w:t>
      </w:r>
      <w:r w:rsidR="00000000" w:rsidRPr="0031371A">
        <w:rPr>
          <w:color w:val="231F20"/>
          <w:spacing w:val="3"/>
          <w:sz w:val="20"/>
        </w:rPr>
        <w:t>Rule</w:t>
      </w:r>
      <w:r w:rsidR="00000000" w:rsidRPr="0031371A">
        <w:rPr>
          <w:color w:val="231F20"/>
          <w:spacing w:val="-16"/>
          <w:sz w:val="20"/>
        </w:rPr>
        <w:t xml:space="preserve"> </w:t>
      </w:r>
      <w:r w:rsidR="00000000" w:rsidRPr="0031371A">
        <w:rPr>
          <w:color w:val="231F20"/>
          <w:spacing w:val="2"/>
          <w:sz w:val="20"/>
        </w:rPr>
        <w:t>201</w:t>
      </w:r>
      <w:r w:rsidR="00000000" w:rsidRPr="0031371A">
        <w:rPr>
          <w:color w:val="231F20"/>
          <w:spacing w:val="-15"/>
          <w:sz w:val="20"/>
        </w:rPr>
        <w:t xml:space="preserve"> </w:t>
      </w:r>
      <w:r w:rsidR="00000000" w:rsidRPr="0031371A">
        <w:rPr>
          <w:color w:val="231F20"/>
          <w:sz w:val="20"/>
        </w:rPr>
        <w:t>or</w:t>
      </w:r>
      <w:r w:rsidR="00000000" w:rsidRPr="0031371A">
        <w:rPr>
          <w:color w:val="231F20"/>
          <w:spacing w:val="-16"/>
          <w:sz w:val="20"/>
        </w:rPr>
        <w:t xml:space="preserve"> </w:t>
      </w:r>
      <w:r w:rsidR="00000000" w:rsidRPr="0031371A">
        <w:rPr>
          <w:color w:val="231F20"/>
          <w:spacing w:val="2"/>
          <w:sz w:val="20"/>
        </w:rPr>
        <w:t>202</w:t>
      </w:r>
      <w:r w:rsidR="00000000" w:rsidRPr="0031371A">
        <w:rPr>
          <w:color w:val="231F20"/>
          <w:spacing w:val="-15"/>
          <w:sz w:val="20"/>
        </w:rPr>
        <w:t xml:space="preserve"> </w:t>
      </w:r>
      <w:r w:rsidR="00000000" w:rsidRPr="0031371A">
        <w:rPr>
          <w:color w:val="231F20"/>
          <w:spacing w:val="2"/>
          <w:sz w:val="20"/>
        </w:rPr>
        <w:t>(17</w:t>
      </w:r>
      <w:r w:rsidR="00000000" w:rsidRPr="0031371A">
        <w:rPr>
          <w:color w:val="231F20"/>
          <w:spacing w:val="-15"/>
          <w:sz w:val="20"/>
        </w:rPr>
        <w:t xml:space="preserve"> </w:t>
      </w:r>
      <w:r w:rsidR="00000000" w:rsidRPr="0031371A">
        <w:rPr>
          <w:color w:val="231F20"/>
          <w:spacing w:val="2"/>
          <w:sz w:val="20"/>
        </w:rPr>
        <w:t>CFR</w:t>
      </w:r>
      <w:r w:rsidR="00000000" w:rsidRPr="0031371A">
        <w:rPr>
          <w:color w:val="231F20"/>
          <w:spacing w:val="-16"/>
          <w:sz w:val="20"/>
        </w:rPr>
        <w:t xml:space="preserve"> </w:t>
      </w:r>
      <w:r w:rsidR="00000000" w:rsidRPr="0031371A">
        <w:rPr>
          <w:color w:val="231F20"/>
          <w:spacing w:val="3"/>
          <w:sz w:val="20"/>
        </w:rPr>
        <w:t>232.201</w:t>
      </w:r>
      <w:r w:rsidR="00000000" w:rsidRPr="0031371A">
        <w:rPr>
          <w:color w:val="231F20"/>
          <w:spacing w:val="-15"/>
          <w:sz w:val="20"/>
        </w:rPr>
        <w:t xml:space="preserve"> </w:t>
      </w:r>
      <w:r w:rsidR="00000000" w:rsidRPr="0031371A">
        <w:rPr>
          <w:color w:val="231F20"/>
          <w:sz w:val="20"/>
        </w:rPr>
        <w:t>or</w:t>
      </w:r>
      <w:r w:rsidR="00000000" w:rsidRPr="0031371A">
        <w:rPr>
          <w:color w:val="231F20"/>
          <w:spacing w:val="-16"/>
          <w:sz w:val="20"/>
        </w:rPr>
        <w:t xml:space="preserve"> </w:t>
      </w:r>
      <w:r w:rsidR="00000000" w:rsidRPr="0031371A">
        <w:rPr>
          <w:color w:val="231F20"/>
          <w:spacing w:val="4"/>
          <w:sz w:val="20"/>
        </w:rPr>
        <w:t>232.202).</w:t>
      </w:r>
    </w:p>
    <w:p w14:paraId="4BAE7324" w14:textId="77777777" w:rsidR="007210BA" w:rsidRDefault="007210BA">
      <w:pPr>
        <w:pStyle w:val="BodyText"/>
        <w:spacing w:before="8"/>
        <w:rPr>
          <w:sz w:val="21"/>
        </w:rPr>
      </w:pPr>
    </w:p>
    <w:p w14:paraId="7E841C18" w14:textId="77777777" w:rsidR="007210BA" w:rsidRDefault="00000000">
      <w:pPr>
        <w:pStyle w:val="BodyText"/>
        <w:spacing w:before="1" w:line="249" w:lineRule="auto"/>
        <w:ind w:left="480" w:right="152"/>
        <w:jc w:val="both"/>
      </w:pPr>
      <w:r>
        <w:rPr>
          <w:b/>
          <w:color w:val="231F20"/>
        </w:rPr>
        <w:t xml:space="preserve">Note to paragraph (2): </w:t>
      </w:r>
      <w:r>
        <w:rPr>
          <w:color w:val="231F20"/>
        </w:rPr>
        <w:t>An issuer that is or will be incorporating by reference all or part of an annual or other report to security holders, or of any part of a paper Form 6-K, into an electronic filing must file the incorporated portion in electronic format as an exhibit to the filing in accordance with Regulation S-T Rule 303(b) (17 CFR 232.303(b)).</w:t>
      </w:r>
    </w:p>
    <w:p w14:paraId="2D36B3C4" w14:textId="77777777" w:rsidR="007210BA" w:rsidRDefault="007210BA">
      <w:pPr>
        <w:pStyle w:val="BodyText"/>
        <w:rPr>
          <w:sz w:val="21"/>
        </w:rPr>
      </w:pPr>
    </w:p>
    <w:p w14:paraId="269B212C" w14:textId="05E042E2" w:rsidR="007210BA" w:rsidRPr="0031371A" w:rsidRDefault="0031371A" w:rsidP="0031371A">
      <w:pPr>
        <w:tabs>
          <w:tab w:val="left" w:pos="840"/>
        </w:tabs>
        <w:spacing w:before="1" w:line="249" w:lineRule="auto"/>
        <w:ind w:left="840" w:right="147" w:hanging="360"/>
        <w:jc w:val="both"/>
        <w:rPr>
          <w:sz w:val="20"/>
        </w:rPr>
      </w:pPr>
      <w:r>
        <w:rPr>
          <w:color w:val="231F20"/>
          <w:spacing w:val="-19"/>
          <w:w w:val="99"/>
          <w:sz w:val="20"/>
          <w:szCs w:val="20"/>
        </w:rPr>
        <w:t>(3)</w:t>
      </w:r>
      <w:r>
        <w:rPr>
          <w:color w:val="231F20"/>
          <w:spacing w:val="-19"/>
          <w:w w:val="99"/>
          <w:sz w:val="20"/>
          <w:szCs w:val="20"/>
        </w:rPr>
        <w:tab/>
      </w:r>
      <w:r w:rsidR="00000000" w:rsidRPr="0031371A">
        <w:rPr>
          <w:color w:val="231F20"/>
          <w:spacing w:val="3"/>
          <w:sz w:val="20"/>
        </w:rPr>
        <w:t>When</w:t>
      </w:r>
      <w:r w:rsidR="00000000" w:rsidRPr="0031371A">
        <w:rPr>
          <w:color w:val="231F20"/>
          <w:spacing w:val="-3"/>
          <w:sz w:val="20"/>
        </w:rPr>
        <w:t xml:space="preserve"> </w:t>
      </w:r>
      <w:r w:rsidR="00000000" w:rsidRPr="0031371A">
        <w:rPr>
          <w:color w:val="231F20"/>
          <w:spacing w:val="4"/>
          <w:sz w:val="20"/>
        </w:rPr>
        <w:t>submitting</w:t>
      </w:r>
      <w:r w:rsidR="00000000" w:rsidRPr="0031371A">
        <w:rPr>
          <w:color w:val="231F20"/>
          <w:spacing w:val="-3"/>
          <w:sz w:val="20"/>
        </w:rPr>
        <w:t xml:space="preserve"> </w:t>
      </w:r>
      <w:r w:rsidR="00000000" w:rsidRPr="0031371A">
        <w:rPr>
          <w:color w:val="231F20"/>
          <w:sz w:val="20"/>
        </w:rPr>
        <w:t>a</w:t>
      </w:r>
      <w:r w:rsidR="00000000" w:rsidRPr="0031371A">
        <w:rPr>
          <w:color w:val="231F20"/>
          <w:spacing w:val="-2"/>
          <w:sz w:val="20"/>
        </w:rPr>
        <w:t xml:space="preserve"> </w:t>
      </w:r>
      <w:r w:rsidR="00000000" w:rsidRPr="0031371A">
        <w:rPr>
          <w:color w:val="231F20"/>
          <w:spacing w:val="3"/>
          <w:sz w:val="20"/>
        </w:rPr>
        <w:t>Form</w:t>
      </w:r>
      <w:r w:rsidR="00000000" w:rsidRPr="0031371A">
        <w:rPr>
          <w:color w:val="231F20"/>
          <w:spacing w:val="-3"/>
          <w:sz w:val="20"/>
        </w:rPr>
        <w:t xml:space="preserve"> </w:t>
      </w:r>
      <w:r w:rsidR="00000000" w:rsidRPr="0031371A">
        <w:rPr>
          <w:color w:val="231F20"/>
          <w:spacing w:val="3"/>
          <w:sz w:val="20"/>
        </w:rPr>
        <w:t>6-K</w:t>
      </w:r>
      <w:r w:rsidR="00000000" w:rsidRPr="0031371A">
        <w:rPr>
          <w:color w:val="231F20"/>
          <w:spacing w:val="-2"/>
          <w:sz w:val="20"/>
        </w:rPr>
        <w:t xml:space="preserve"> </w:t>
      </w:r>
      <w:r w:rsidR="00000000" w:rsidRPr="0031371A">
        <w:rPr>
          <w:color w:val="231F20"/>
          <w:spacing w:val="2"/>
          <w:sz w:val="20"/>
        </w:rPr>
        <w:t>in</w:t>
      </w:r>
      <w:r w:rsidR="00000000" w:rsidRPr="0031371A">
        <w:rPr>
          <w:color w:val="231F20"/>
          <w:spacing w:val="-3"/>
          <w:sz w:val="20"/>
        </w:rPr>
        <w:t xml:space="preserve"> </w:t>
      </w:r>
      <w:r w:rsidR="00000000" w:rsidRPr="0031371A">
        <w:rPr>
          <w:color w:val="231F20"/>
          <w:spacing w:val="4"/>
          <w:sz w:val="20"/>
        </w:rPr>
        <w:t>paper</w:t>
      </w:r>
      <w:r w:rsidR="00000000" w:rsidRPr="0031371A">
        <w:rPr>
          <w:color w:val="231F20"/>
          <w:spacing w:val="-3"/>
          <w:sz w:val="20"/>
        </w:rPr>
        <w:t xml:space="preserve"> </w:t>
      </w:r>
      <w:r w:rsidR="00000000" w:rsidRPr="0031371A">
        <w:rPr>
          <w:color w:val="231F20"/>
          <w:spacing w:val="4"/>
          <w:sz w:val="20"/>
        </w:rPr>
        <w:t>under</w:t>
      </w:r>
      <w:r w:rsidR="00000000" w:rsidRPr="0031371A">
        <w:rPr>
          <w:color w:val="231F20"/>
          <w:spacing w:val="-2"/>
          <w:sz w:val="20"/>
        </w:rPr>
        <w:t xml:space="preserve"> </w:t>
      </w:r>
      <w:r w:rsidR="00000000" w:rsidRPr="0031371A">
        <w:rPr>
          <w:color w:val="231F20"/>
          <w:spacing w:val="3"/>
          <w:sz w:val="20"/>
        </w:rPr>
        <w:t>one</w:t>
      </w:r>
      <w:r w:rsidR="00000000" w:rsidRPr="0031371A">
        <w:rPr>
          <w:color w:val="231F20"/>
          <w:spacing w:val="-3"/>
          <w:sz w:val="20"/>
        </w:rPr>
        <w:t xml:space="preserve"> </w:t>
      </w:r>
      <w:r w:rsidR="00000000" w:rsidRPr="0031371A">
        <w:rPr>
          <w:color w:val="231F20"/>
          <w:spacing w:val="2"/>
          <w:sz w:val="20"/>
        </w:rPr>
        <w:t>of</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3"/>
          <w:sz w:val="20"/>
        </w:rPr>
        <w:t xml:space="preserve"> </w:t>
      </w:r>
      <w:r w:rsidR="00000000" w:rsidRPr="0031371A">
        <w:rPr>
          <w:color w:val="231F20"/>
          <w:spacing w:val="4"/>
          <w:sz w:val="20"/>
        </w:rPr>
        <w:t>above</w:t>
      </w:r>
      <w:r w:rsidR="00000000" w:rsidRPr="0031371A">
        <w:rPr>
          <w:color w:val="231F20"/>
          <w:spacing w:val="-2"/>
          <w:sz w:val="20"/>
        </w:rPr>
        <w:t xml:space="preserve"> </w:t>
      </w:r>
      <w:r w:rsidR="00000000" w:rsidRPr="0031371A">
        <w:rPr>
          <w:color w:val="231F20"/>
          <w:spacing w:val="4"/>
          <w:sz w:val="20"/>
        </w:rPr>
        <w:t>rules,</w:t>
      </w:r>
      <w:r w:rsidR="00000000" w:rsidRPr="0031371A">
        <w:rPr>
          <w:color w:val="231F20"/>
          <w:spacing w:val="-3"/>
          <w:sz w:val="20"/>
        </w:rPr>
        <w:t xml:space="preserve"> </w:t>
      </w:r>
      <w:r w:rsidR="00000000" w:rsidRPr="0031371A">
        <w:rPr>
          <w:color w:val="231F20"/>
          <w:spacing w:val="2"/>
          <w:sz w:val="20"/>
        </w:rPr>
        <w:t>an</w:t>
      </w:r>
      <w:r w:rsidR="00000000" w:rsidRPr="0031371A">
        <w:rPr>
          <w:color w:val="231F20"/>
          <w:spacing w:val="-3"/>
          <w:sz w:val="20"/>
        </w:rPr>
        <w:t xml:space="preserve"> </w:t>
      </w:r>
      <w:r w:rsidR="00000000" w:rsidRPr="0031371A">
        <w:rPr>
          <w:color w:val="231F20"/>
          <w:spacing w:val="4"/>
          <w:sz w:val="20"/>
        </w:rPr>
        <w:t>issuer</w:t>
      </w:r>
      <w:r w:rsidR="00000000" w:rsidRPr="0031371A">
        <w:rPr>
          <w:color w:val="231F20"/>
          <w:spacing w:val="-2"/>
          <w:sz w:val="20"/>
        </w:rPr>
        <w:t xml:space="preserve"> </w:t>
      </w:r>
      <w:r w:rsidR="00000000" w:rsidRPr="0031371A">
        <w:rPr>
          <w:color w:val="231F20"/>
          <w:spacing w:val="3"/>
          <w:sz w:val="20"/>
        </w:rPr>
        <w:t>must</w:t>
      </w:r>
      <w:r w:rsidR="00000000" w:rsidRPr="0031371A">
        <w:rPr>
          <w:color w:val="231F20"/>
          <w:spacing w:val="-3"/>
          <w:sz w:val="20"/>
        </w:rPr>
        <w:t xml:space="preserve"> </w:t>
      </w:r>
      <w:r w:rsidR="00000000" w:rsidRPr="0031371A">
        <w:rPr>
          <w:color w:val="231F20"/>
          <w:spacing w:val="4"/>
          <w:sz w:val="20"/>
        </w:rPr>
        <w:t>check</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3"/>
          <w:sz w:val="20"/>
        </w:rPr>
        <w:t xml:space="preserve"> </w:t>
      </w:r>
      <w:r w:rsidR="00000000" w:rsidRPr="0031371A">
        <w:rPr>
          <w:color w:val="231F20"/>
          <w:spacing w:val="4"/>
          <w:sz w:val="20"/>
        </w:rPr>
        <w:t>appropriate</w:t>
      </w:r>
      <w:r w:rsidR="00000000" w:rsidRPr="0031371A">
        <w:rPr>
          <w:color w:val="231F20"/>
          <w:spacing w:val="-2"/>
          <w:sz w:val="20"/>
        </w:rPr>
        <w:t xml:space="preserve"> </w:t>
      </w:r>
      <w:r w:rsidR="00000000" w:rsidRPr="0031371A">
        <w:rPr>
          <w:color w:val="231F20"/>
          <w:spacing w:val="3"/>
          <w:sz w:val="20"/>
        </w:rPr>
        <w:t>box</w:t>
      </w:r>
      <w:r w:rsidR="00000000" w:rsidRPr="0031371A">
        <w:rPr>
          <w:color w:val="231F20"/>
          <w:spacing w:val="-3"/>
          <w:sz w:val="20"/>
        </w:rPr>
        <w:t xml:space="preserve"> </w:t>
      </w:r>
      <w:r w:rsidR="00000000" w:rsidRPr="0031371A">
        <w:rPr>
          <w:color w:val="231F20"/>
          <w:spacing w:val="2"/>
          <w:sz w:val="20"/>
        </w:rPr>
        <w:t>on</w:t>
      </w:r>
      <w:r w:rsidR="00000000" w:rsidRPr="0031371A">
        <w:rPr>
          <w:color w:val="231F20"/>
          <w:spacing w:val="-3"/>
          <w:sz w:val="20"/>
        </w:rPr>
        <w:t xml:space="preserve"> </w:t>
      </w:r>
      <w:r w:rsidR="00000000" w:rsidRPr="0031371A">
        <w:rPr>
          <w:color w:val="231F20"/>
          <w:spacing w:val="3"/>
          <w:sz w:val="20"/>
        </w:rPr>
        <w:t>the</w:t>
      </w:r>
      <w:r w:rsidR="00000000" w:rsidRPr="0031371A">
        <w:rPr>
          <w:color w:val="231F20"/>
          <w:spacing w:val="-2"/>
          <w:sz w:val="20"/>
        </w:rPr>
        <w:t xml:space="preserve"> </w:t>
      </w:r>
      <w:r w:rsidR="00000000" w:rsidRPr="0031371A">
        <w:rPr>
          <w:color w:val="231F20"/>
          <w:spacing w:val="5"/>
          <w:sz w:val="20"/>
        </w:rPr>
        <w:t xml:space="preserve">cover </w:t>
      </w:r>
      <w:r w:rsidR="00000000" w:rsidRPr="0031371A">
        <w:rPr>
          <w:color w:val="231F20"/>
          <w:spacing w:val="3"/>
          <w:sz w:val="20"/>
        </w:rPr>
        <w:t>page</w:t>
      </w:r>
      <w:r w:rsidR="00000000" w:rsidRPr="0031371A">
        <w:rPr>
          <w:color w:val="231F20"/>
          <w:spacing w:val="-12"/>
          <w:sz w:val="20"/>
        </w:rPr>
        <w:t xml:space="preserve"> </w:t>
      </w:r>
      <w:r w:rsidR="00000000" w:rsidRPr="0031371A">
        <w:rPr>
          <w:color w:val="231F20"/>
          <w:spacing w:val="2"/>
          <w:sz w:val="20"/>
        </w:rPr>
        <w:t>of</w:t>
      </w:r>
      <w:r w:rsidR="00000000" w:rsidRPr="0031371A">
        <w:rPr>
          <w:color w:val="231F20"/>
          <w:spacing w:val="-11"/>
          <w:sz w:val="20"/>
        </w:rPr>
        <w:t xml:space="preserve"> </w:t>
      </w:r>
      <w:r w:rsidR="00000000" w:rsidRPr="0031371A">
        <w:rPr>
          <w:color w:val="231F20"/>
          <w:spacing w:val="3"/>
          <w:sz w:val="20"/>
        </w:rPr>
        <w:t>the</w:t>
      </w:r>
      <w:r w:rsidR="00000000" w:rsidRPr="0031371A">
        <w:rPr>
          <w:color w:val="231F20"/>
          <w:spacing w:val="-11"/>
          <w:sz w:val="20"/>
        </w:rPr>
        <w:t xml:space="preserve"> </w:t>
      </w:r>
      <w:r w:rsidR="00000000" w:rsidRPr="0031371A">
        <w:rPr>
          <w:color w:val="231F20"/>
          <w:spacing w:val="3"/>
          <w:sz w:val="20"/>
        </w:rPr>
        <w:t>Form</w:t>
      </w:r>
      <w:r w:rsidR="00000000" w:rsidRPr="0031371A">
        <w:rPr>
          <w:color w:val="231F20"/>
          <w:spacing w:val="-11"/>
          <w:sz w:val="20"/>
        </w:rPr>
        <w:t xml:space="preserve"> </w:t>
      </w:r>
      <w:r w:rsidR="00000000" w:rsidRPr="0031371A">
        <w:rPr>
          <w:color w:val="231F20"/>
          <w:spacing w:val="3"/>
          <w:sz w:val="20"/>
        </w:rPr>
        <w:t>6-K.</w:t>
      </w:r>
      <w:r w:rsidR="00000000" w:rsidRPr="0031371A">
        <w:rPr>
          <w:color w:val="231F20"/>
          <w:spacing w:val="-11"/>
          <w:sz w:val="20"/>
        </w:rPr>
        <w:t xml:space="preserve"> </w:t>
      </w:r>
      <w:r w:rsidR="00000000" w:rsidRPr="0031371A">
        <w:rPr>
          <w:color w:val="231F20"/>
          <w:spacing w:val="3"/>
          <w:sz w:val="20"/>
        </w:rPr>
        <w:t>When</w:t>
      </w:r>
      <w:r w:rsidR="00000000" w:rsidRPr="0031371A">
        <w:rPr>
          <w:color w:val="231F20"/>
          <w:spacing w:val="-11"/>
          <w:sz w:val="20"/>
        </w:rPr>
        <w:t xml:space="preserve"> </w:t>
      </w:r>
      <w:r w:rsidR="00000000" w:rsidRPr="0031371A">
        <w:rPr>
          <w:color w:val="231F20"/>
          <w:spacing w:val="4"/>
          <w:sz w:val="20"/>
        </w:rPr>
        <w:t>submitting</w:t>
      </w:r>
      <w:r w:rsidR="00000000" w:rsidRPr="0031371A">
        <w:rPr>
          <w:color w:val="231F20"/>
          <w:spacing w:val="-12"/>
          <w:sz w:val="20"/>
        </w:rPr>
        <w:t xml:space="preserve"> </w:t>
      </w:r>
      <w:r w:rsidR="00000000" w:rsidRPr="0031371A">
        <w:rPr>
          <w:color w:val="231F20"/>
          <w:sz w:val="20"/>
        </w:rPr>
        <w:t>a</w:t>
      </w:r>
      <w:r w:rsidR="00000000" w:rsidRPr="0031371A">
        <w:rPr>
          <w:color w:val="231F20"/>
          <w:spacing w:val="-11"/>
          <w:sz w:val="20"/>
        </w:rPr>
        <w:t xml:space="preserve"> </w:t>
      </w:r>
      <w:r w:rsidR="00000000" w:rsidRPr="0031371A">
        <w:rPr>
          <w:color w:val="231F20"/>
          <w:spacing w:val="3"/>
          <w:sz w:val="20"/>
        </w:rPr>
        <w:t>Form</w:t>
      </w:r>
      <w:r w:rsidR="00000000" w:rsidRPr="0031371A">
        <w:rPr>
          <w:color w:val="231F20"/>
          <w:spacing w:val="-11"/>
          <w:sz w:val="20"/>
        </w:rPr>
        <w:t xml:space="preserve"> </w:t>
      </w:r>
      <w:r w:rsidR="00000000" w:rsidRPr="0031371A">
        <w:rPr>
          <w:color w:val="231F20"/>
          <w:spacing w:val="3"/>
          <w:sz w:val="20"/>
        </w:rPr>
        <w:t>6-K</w:t>
      </w:r>
      <w:r w:rsidR="00000000" w:rsidRPr="0031371A">
        <w:rPr>
          <w:color w:val="231F20"/>
          <w:spacing w:val="-11"/>
          <w:sz w:val="20"/>
        </w:rPr>
        <w:t xml:space="preserve"> </w:t>
      </w:r>
      <w:r w:rsidR="00000000" w:rsidRPr="0031371A">
        <w:rPr>
          <w:color w:val="231F20"/>
          <w:spacing w:val="2"/>
          <w:sz w:val="20"/>
        </w:rPr>
        <w:t>in</w:t>
      </w:r>
      <w:r w:rsidR="00000000" w:rsidRPr="0031371A">
        <w:rPr>
          <w:color w:val="231F20"/>
          <w:spacing w:val="-11"/>
          <w:sz w:val="20"/>
        </w:rPr>
        <w:t xml:space="preserve"> </w:t>
      </w:r>
      <w:r w:rsidR="00000000" w:rsidRPr="0031371A">
        <w:rPr>
          <w:color w:val="231F20"/>
          <w:spacing w:val="4"/>
          <w:sz w:val="20"/>
        </w:rPr>
        <w:t>paper</w:t>
      </w:r>
      <w:r w:rsidR="00000000" w:rsidRPr="0031371A">
        <w:rPr>
          <w:color w:val="231F20"/>
          <w:spacing w:val="-11"/>
          <w:sz w:val="20"/>
        </w:rPr>
        <w:t xml:space="preserve"> </w:t>
      </w:r>
      <w:r w:rsidR="00000000" w:rsidRPr="0031371A">
        <w:rPr>
          <w:color w:val="231F20"/>
          <w:spacing w:val="4"/>
          <w:sz w:val="20"/>
        </w:rPr>
        <w:t>under</w:t>
      </w:r>
      <w:r w:rsidR="00000000" w:rsidRPr="0031371A">
        <w:rPr>
          <w:color w:val="231F20"/>
          <w:spacing w:val="-11"/>
          <w:sz w:val="20"/>
        </w:rPr>
        <w:t xml:space="preserve"> </w:t>
      </w:r>
      <w:r w:rsidR="00000000" w:rsidRPr="0031371A">
        <w:rPr>
          <w:color w:val="231F20"/>
          <w:sz w:val="20"/>
        </w:rPr>
        <w:t>a</w:t>
      </w:r>
      <w:r w:rsidR="00000000" w:rsidRPr="0031371A">
        <w:rPr>
          <w:color w:val="231F20"/>
          <w:spacing w:val="-12"/>
          <w:sz w:val="20"/>
        </w:rPr>
        <w:t xml:space="preserve"> </w:t>
      </w:r>
      <w:r w:rsidR="00000000" w:rsidRPr="0031371A">
        <w:rPr>
          <w:color w:val="231F20"/>
          <w:spacing w:val="4"/>
          <w:sz w:val="20"/>
        </w:rPr>
        <w:t>hardship</w:t>
      </w:r>
      <w:r w:rsidR="00000000" w:rsidRPr="0031371A">
        <w:rPr>
          <w:color w:val="231F20"/>
          <w:spacing w:val="-11"/>
          <w:sz w:val="20"/>
        </w:rPr>
        <w:t xml:space="preserve"> </w:t>
      </w:r>
      <w:r w:rsidR="00000000" w:rsidRPr="0031371A">
        <w:rPr>
          <w:color w:val="231F20"/>
          <w:spacing w:val="4"/>
          <w:sz w:val="20"/>
        </w:rPr>
        <w:t>exemption,</w:t>
      </w:r>
      <w:r w:rsidR="00000000" w:rsidRPr="0031371A">
        <w:rPr>
          <w:color w:val="231F20"/>
          <w:spacing w:val="-11"/>
          <w:sz w:val="20"/>
        </w:rPr>
        <w:t xml:space="preserve"> </w:t>
      </w:r>
      <w:r w:rsidR="00000000" w:rsidRPr="0031371A">
        <w:rPr>
          <w:color w:val="231F20"/>
          <w:spacing w:val="2"/>
          <w:sz w:val="20"/>
        </w:rPr>
        <w:t>an</w:t>
      </w:r>
      <w:r w:rsidR="00000000" w:rsidRPr="0031371A">
        <w:rPr>
          <w:color w:val="231F20"/>
          <w:spacing w:val="-11"/>
          <w:sz w:val="20"/>
        </w:rPr>
        <w:t xml:space="preserve"> </w:t>
      </w:r>
      <w:r w:rsidR="00000000" w:rsidRPr="0031371A">
        <w:rPr>
          <w:color w:val="231F20"/>
          <w:spacing w:val="4"/>
          <w:sz w:val="20"/>
        </w:rPr>
        <w:t>issuer</w:t>
      </w:r>
      <w:r w:rsidR="00000000" w:rsidRPr="0031371A">
        <w:rPr>
          <w:color w:val="231F20"/>
          <w:spacing w:val="-11"/>
          <w:sz w:val="20"/>
        </w:rPr>
        <w:t xml:space="preserve"> </w:t>
      </w:r>
      <w:r w:rsidR="00000000" w:rsidRPr="0031371A">
        <w:rPr>
          <w:color w:val="231F20"/>
          <w:spacing w:val="3"/>
          <w:sz w:val="20"/>
        </w:rPr>
        <w:t>must</w:t>
      </w:r>
      <w:r w:rsidR="00000000" w:rsidRPr="0031371A">
        <w:rPr>
          <w:color w:val="231F20"/>
          <w:spacing w:val="-11"/>
          <w:sz w:val="20"/>
        </w:rPr>
        <w:t xml:space="preserve"> </w:t>
      </w:r>
      <w:r w:rsidR="00000000" w:rsidRPr="0031371A">
        <w:rPr>
          <w:color w:val="231F20"/>
          <w:spacing w:val="4"/>
          <w:sz w:val="20"/>
        </w:rPr>
        <w:t>provide</w:t>
      </w:r>
      <w:r w:rsidR="00000000" w:rsidRPr="0031371A">
        <w:rPr>
          <w:color w:val="231F20"/>
          <w:spacing w:val="-12"/>
          <w:sz w:val="20"/>
        </w:rPr>
        <w:t xml:space="preserve"> </w:t>
      </w:r>
      <w:r w:rsidR="00000000" w:rsidRPr="0031371A">
        <w:rPr>
          <w:color w:val="231F20"/>
          <w:spacing w:val="3"/>
          <w:sz w:val="20"/>
        </w:rPr>
        <w:t>the</w:t>
      </w:r>
      <w:r w:rsidR="00000000" w:rsidRPr="0031371A">
        <w:rPr>
          <w:color w:val="231F20"/>
          <w:spacing w:val="-11"/>
          <w:sz w:val="20"/>
        </w:rPr>
        <w:t xml:space="preserve"> </w:t>
      </w:r>
      <w:r w:rsidR="00000000" w:rsidRPr="0031371A">
        <w:rPr>
          <w:color w:val="231F20"/>
          <w:spacing w:val="5"/>
          <w:sz w:val="20"/>
        </w:rPr>
        <w:t xml:space="preserve">legend </w:t>
      </w:r>
      <w:r w:rsidR="00000000" w:rsidRPr="0031371A">
        <w:rPr>
          <w:color w:val="231F20"/>
          <w:spacing w:val="3"/>
          <w:sz w:val="20"/>
        </w:rPr>
        <w:t>required</w:t>
      </w:r>
      <w:r w:rsidR="00000000" w:rsidRPr="0031371A">
        <w:rPr>
          <w:color w:val="231F20"/>
          <w:spacing w:val="-14"/>
          <w:sz w:val="20"/>
        </w:rPr>
        <w:t xml:space="preserve"> </w:t>
      </w:r>
      <w:r w:rsidR="00000000" w:rsidRPr="0031371A">
        <w:rPr>
          <w:color w:val="231F20"/>
          <w:sz w:val="20"/>
        </w:rPr>
        <w:t>by</w:t>
      </w:r>
      <w:r w:rsidR="00000000" w:rsidRPr="0031371A">
        <w:rPr>
          <w:color w:val="231F20"/>
          <w:spacing w:val="-13"/>
          <w:sz w:val="20"/>
        </w:rPr>
        <w:t xml:space="preserve"> </w:t>
      </w:r>
      <w:r w:rsidR="00000000" w:rsidRPr="0031371A">
        <w:rPr>
          <w:color w:val="231F20"/>
          <w:spacing w:val="3"/>
          <w:sz w:val="20"/>
        </w:rPr>
        <w:t>Regulation</w:t>
      </w:r>
      <w:r w:rsidR="00000000" w:rsidRPr="0031371A">
        <w:rPr>
          <w:color w:val="231F20"/>
          <w:spacing w:val="-13"/>
          <w:sz w:val="20"/>
        </w:rPr>
        <w:t xml:space="preserve"> </w:t>
      </w:r>
      <w:r w:rsidR="00000000" w:rsidRPr="0031371A">
        <w:rPr>
          <w:color w:val="231F20"/>
          <w:spacing w:val="2"/>
          <w:sz w:val="20"/>
        </w:rPr>
        <w:t>S-T</w:t>
      </w:r>
      <w:r w:rsidR="00000000" w:rsidRPr="0031371A">
        <w:rPr>
          <w:color w:val="231F20"/>
          <w:spacing w:val="-13"/>
          <w:sz w:val="20"/>
        </w:rPr>
        <w:t xml:space="preserve"> </w:t>
      </w:r>
      <w:r w:rsidR="00000000" w:rsidRPr="0031371A">
        <w:rPr>
          <w:color w:val="231F20"/>
          <w:spacing w:val="3"/>
          <w:sz w:val="20"/>
        </w:rPr>
        <w:t>Rule</w:t>
      </w:r>
      <w:r w:rsidR="00000000" w:rsidRPr="0031371A">
        <w:rPr>
          <w:color w:val="231F20"/>
          <w:spacing w:val="-13"/>
          <w:sz w:val="20"/>
        </w:rPr>
        <w:t xml:space="preserve"> </w:t>
      </w:r>
      <w:r w:rsidR="00000000" w:rsidRPr="0031371A">
        <w:rPr>
          <w:color w:val="231F20"/>
          <w:spacing w:val="3"/>
          <w:sz w:val="20"/>
        </w:rPr>
        <w:t>201(a)(2)</w:t>
      </w:r>
      <w:r w:rsidR="00000000" w:rsidRPr="0031371A">
        <w:rPr>
          <w:color w:val="231F20"/>
          <w:spacing w:val="-14"/>
          <w:sz w:val="20"/>
        </w:rPr>
        <w:t xml:space="preserve"> </w:t>
      </w:r>
      <w:r w:rsidR="00000000" w:rsidRPr="0031371A">
        <w:rPr>
          <w:color w:val="231F20"/>
          <w:sz w:val="20"/>
        </w:rPr>
        <w:t>or</w:t>
      </w:r>
      <w:r w:rsidR="00000000" w:rsidRPr="0031371A">
        <w:rPr>
          <w:color w:val="231F20"/>
          <w:spacing w:val="-13"/>
          <w:sz w:val="20"/>
        </w:rPr>
        <w:t xml:space="preserve"> </w:t>
      </w:r>
      <w:r w:rsidR="00000000" w:rsidRPr="0031371A">
        <w:rPr>
          <w:color w:val="231F20"/>
          <w:spacing w:val="3"/>
          <w:sz w:val="20"/>
        </w:rPr>
        <w:t>202(c)</w:t>
      </w:r>
      <w:r w:rsidR="00000000" w:rsidRPr="0031371A">
        <w:rPr>
          <w:color w:val="231F20"/>
          <w:spacing w:val="-13"/>
          <w:sz w:val="20"/>
        </w:rPr>
        <w:t xml:space="preserve"> </w:t>
      </w:r>
      <w:r w:rsidR="00000000" w:rsidRPr="0031371A">
        <w:rPr>
          <w:color w:val="231F20"/>
          <w:spacing w:val="2"/>
          <w:sz w:val="20"/>
        </w:rPr>
        <w:t>(17</w:t>
      </w:r>
      <w:r w:rsidR="00000000" w:rsidRPr="0031371A">
        <w:rPr>
          <w:color w:val="231F20"/>
          <w:spacing w:val="-13"/>
          <w:sz w:val="20"/>
        </w:rPr>
        <w:t xml:space="preserve"> </w:t>
      </w:r>
      <w:r w:rsidR="00000000" w:rsidRPr="0031371A">
        <w:rPr>
          <w:color w:val="231F20"/>
          <w:spacing w:val="2"/>
          <w:sz w:val="20"/>
        </w:rPr>
        <w:t>CFR</w:t>
      </w:r>
      <w:r w:rsidR="00000000" w:rsidRPr="0031371A">
        <w:rPr>
          <w:color w:val="231F20"/>
          <w:spacing w:val="-13"/>
          <w:sz w:val="20"/>
        </w:rPr>
        <w:t xml:space="preserve"> </w:t>
      </w:r>
      <w:r w:rsidR="00000000" w:rsidRPr="0031371A">
        <w:rPr>
          <w:color w:val="231F20"/>
          <w:spacing w:val="3"/>
          <w:sz w:val="20"/>
        </w:rPr>
        <w:t>232.201(a)(2)</w:t>
      </w:r>
      <w:r w:rsidR="00000000" w:rsidRPr="0031371A">
        <w:rPr>
          <w:color w:val="231F20"/>
          <w:spacing w:val="-13"/>
          <w:sz w:val="20"/>
        </w:rPr>
        <w:t xml:space="preserve"> </w:t>
      </w:r>
      <w:r w:rsidR="00000000" w:rsidRPr="0031371A">
        <w:rPr>
          <w:color w:val="231F20"/>
          <w:sz w:val="20"/>
        </w:rPr>
        <w:t>or</w:t>
      </w:r>
      <w:r w:rsidR="00000000" w:rsidRPr="0031371A">
        <w:rPr>
          <w:color w:val="231F20"/>
          <w:spacing w:val="-14"/>
          <w:sz w:val="20"/>
        </w:rPr>
        <w:t xml:space="preserve"> </w:t>
      </w:r>
      <w:r w:rsidR="00000000" w:rsidRPr="0031371A">
        <w:rPr>
          <w:color w:val="231F20"/>
          <w:spacing w:val="3"/>
          <w:sz w:val="20"/>
        </w:rPr>
        <w:t>232.202(c))</w:t>
      </w:r>
      <w:r w:rsidR="00000000" w:rsidRPr="0031371A">
        <w:rPr>
          <w:color w:val="231F20"/>
          <w:spacing w:val="-13"/>
          <w:sz w:val="20"/>
        </w:rPr>
        <w:t xml:space="preserve"> </w:t>
      </w:r>
      <w:r w:rsidR="00000000" w:rsidRPr="0031371A">
        <w:rPr>
          <w:color w:val="231F20"/>
          <w:sz w:val="20"/>
        </w:rPr>
        <w:t>on</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3"/>
          <w:sz w:val="20"/>
        </w:rPr>
        <w:t xml:space="preserve"> </w:t>
      </w:r>
      <w:r w:rsidR="00000000" w:rsidRPr="0031371A">
        <w:rPr>
          <w:color w:val="231F20"/>
          <w:spacing w:val="3"/>
          <w:sz w:val="20"/>
        </w:rPr>
        <w:t>cover</w:t>
      </w:r>
      <w:r w:rsidR="00000000" w:rsidRPr="0031371A">
        <w:rPr>
          <w:color w:val="231F20"/>
          <w:spacing w:val="-13"/>
          <w:sz w:val="20"/>
        </w:rPr>
        <w:t xml:space="preserve"> </w:t>
      </w:r>
      <w:r w:rsidR="00000000" w:rsidRPr="0031371A">
        <w:rPr>
          <w:color w:val="231F20"/>
          <w:spacing w:val="3"/>
          <w:sz w:val="20"/>
        </w:rPr>
        <w:t>page</w:t>
      </w:r>
      <w:r w:rsidR="00000000" w:rsidRPr="0031371A">
        <w:rPr>
          <w:color w:val="231F20"/>
          <w:spacing w:val="-14"/>
          <w:sz w:val="20"/>
        </w:rPr>
        <w:t xml:space="preserve"> </w:t>
      </w:r>
      <w:r w:rsidR="00000000" w:rsidRPr="0031371A">
        <w:rPr>
          <w:color w:val="231F20"/>
          <w:sz w:val="20"/>
        </w:rPr>
        <w:t>of</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3"/>
          <w:sz w:val="20"/>
        </w:rPr>
        <w:t xml:space="preserve"> </w:t>
      </w:r>
      <w:r w:rsidR="00000000" w:rsidRPr="0031371A">
        <w:rPr>
          <w:color w:val="231F20"/>
          <w:spacing w:val="3"/>
          <w:sz w:val="20"/>
        </w:rPr>
        <w:t>Form</w:t>
      </w:r>
      <w:r w:rsidR="00000000" w:rsidRPr="0031371A">
        <w:rPr>
          <w:color w:val="231F20"/>
          <w:spacing w:val="-13"/>
          <w:sz w:val="20"/>
        </w:rPr>
        <w:t xml:space="preserve"> </w:t>
      </w:r>
      <w:r w:rsidR="00000000" w:rsidRPr="0031371A">
        <w:rPr>
          <w:color w:val="231F20"/>
          <w:spacing w:val="4"/>
          <w:sz w:val="20"/>
        </w:rPr>
        <w:t xml:space="preserve">6- </w:t>
      </w:r>
      <w:r w:rsidR="00000000" w:rsidRPr="0031371A">
        <w:rPr>
          <w:color w:val="231F20"/>
          <w:spacing w:val="-15"/>
          <w:sz w:val="20"/>
        </w:rPr>
        <w:t>K.</w:t>
      </w:r>
    </w:p>
    <w:p w14:paraId="28546CF4" w14:textId="77777777" w:rsidR="007210BA" w:rsidRDefault="007210BA">
      <w:pPr>
        <w:spacing w:line="249" w:lineRule="auto"/>
        <w:jc w:val="both"/>
        <w:rPr>
          <w:sz w:val="20"/>
        </w:rPr>
        <w:sectPr w:rsidR="007210BA">
          <w:footerReference w:type="default" r:id="rId7"/>
          <w:pgSz w:w="12240" w:h="15840"/>
          <w:pgMar w:top="620" w:right="560" w:bottom="740" w:left="600" w:header="0" w:footer="542" w:gutter="0"/>
          <w:pgNumType w:start="2"/>
          <w:cols w:space="720"/>
        </w:sectPr>
      </w:pPr>
    </w:p>
    <w:p w14:paraId="49E4898F" w14:textId="2B12DA61" w:rsidR="007210BA" w:rsidRPr="0031371A" w:rsidRDefault="0031371A" w:rsidP="0031371A">
      <w:pPr>
        <w:tabs>
          <w:tab w:val="left" w:pos="621"/>
        </w:tabs>
        <w:spacing w:before="62" w:line="249" w:lineRule="auto"/>
        <w:ind w:left="234" w:right="304" w:hanging="1"/>
        <w:rPr>
          <w:sz w:val="20"/>
        </w:rPr>
      </w:pPr>
      <w:r>
        <w:rPr>
          <w:color w:val="231F20"/>
          <w:spacing w:val="-19"/>
          <w:w w:val="99"/>
          <w:sz w:val="20"/>
          <w:szCs w:val="20"/>
        </w:rPr>
        <w:lastRenderedPageBreak/>
        <w:t>(4)</w:t>
      </w:r>
      <w:r>
        <w:rPr>
          <w:color w:val="231F20"/>
          <w:spacing w:val="-19"/>
          <w:w w:val="99"/>
          <w:sz w:val="20"/>
          <w:szCs w:val="20"/>
        </w:rPr>
        <w:tab/>
      </w:r>
      <w:r w:rsidR="00000000" w:rsidRPr="0031371A">
        <w:rPr>
          <w:color w:val="231F20"/>
          <w:sz w:val="20"/>
        </w:rPr>
        <w:t>An</w:t>
      </w:r>
      <w:r w:rsidR="00000000" w:rsidRPr="0031371A">
        <w:rPr>
          <w:color w:val="231F20"/>
          <w:spacing w:val="-14"/>
          <w:sz w:val="20"/>
        </w:rPr>
        <w:t xml:space="preserve"> </w:t>
      </w:r>
      <w:r w:rsidR="00000000" w:rsidRPr="0031371A">
        <w:rPr>
          <w:color w:val="231F20"/>
          <w:spacing w:val="3"/>
          <w:sz w:val="20"/>
        </w:rPr>
        <w:t>issuer</w:t>
      </w:r>
      <w:r w:rsidR="00000000" w:rsidRPr="0031371A">
        <w:rPr>
          <w:color w:val="231F20"/>
          <w:spacing w:val="-14"/>
          <w:sz w:val="20"/>
        </w:rPr>
        <w:t xml:space="preserve"> </w:t>
      </w:r>
      <w:r w:rsidR="00000000" w:rsidRPr="0031371A">
        <w:rPr>
          <w:color w:val="231F20"/>
          <w:spacing w:val="3"/>
          <w:sz w:val="20"/>
        </w:rPr>
        <w:t>furnishing</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Form</w:t>
      </w:r>
      <w:r w:rsidR="00000000" w:rsidRPr="0031371A">
        <w:rPr>
          <w:color w:val="231F20"/>
          <w:spacing w:val="-13"/>
          <w:sz w:val="20"/>
        </w:rPr>
        <w:t xml:space="preserve"> </w:t>
      </w:r>
      <w:r w:rsidR="00000000" w:rsidRPr="0031371A">
        <w:rPr>
          <w:color w:val="231F20"/>
          <w:spacing w:val="2"/>
          <w:sz w:val="20"/>
        </w:rPr>
        <w:t>6-K</w:t>
      </w:r>
      <w:r w:rsidR="00000000" w:rsidRPr="0031371A">
        <w:rPr>
          <w:color w:val="231F20"/>
          <w:spacing w:val="-14"/>
          <w:sz w:val="20"/>
        </w:rPr>
        <w:t xml:space="preserve"> </w:t>
      </w:r>
      <w:r w:rsidR="00000000" w:rsidRPr="0031371A">
        <w:rPr>
          <w:color w:val="231F20"/>
          <w:sz w:val="20"/>
        </w:rPr>
        <w:t>in</w:t>
      </w:r>
      <w:r w:rsidR="00000000" w:rsidRPr="0031371A">
        <w:rPr>
          <w:color w:val="231F20"/>
          <w:spacing w:val="-13"/>
          <w:sz w:val="20"/>
        </w:rPr>
        <w:t xml:space="preserve"> </w:t>
      </w:r>
      <w:r w:rsidR="00000000" w:rsidRPr="0031371A">
        <w:rPr>
          <w:color w:val="231F20"/>
          <w:spacing w:val="3"/>
          <w:sz w:val="20"/>
        </w:rPr>
        <w:t>paper</w:t>
      </w:r>
      <w:r w:rsidR="00000000" w:rsidRPr="0031371A">
        <w:rPr>
          <w:color w:val="231F20"/>
          <w:spacing w:val="-14"/>
          <w:sz w:val="20"/>
        </w:rPr>
        <w:t xml:space="preserve"> </w:t>
      </w:r>
      <w:r w:rsidR="00000000" w:rsidRPr="0031371A">
        <w:rPr>
          <w:color w:val="231F20"/>
          <w:spacing w:val="3"/>
          <w:sz w:val="20"/>
        </w:rPr>
        <w:t>under</w:t>
      </w:r>
      <w:r w:rsidR="00000000" w:rsidRPr="0031371A">
        <w:rPr>
          <w:color w:val="231F20"/>
          <w:spacing w:val="-13"/>
          <w:sz w:val="20"/>
        </w:rPr>
        <w:t xml:space="preserve"> </w:t>
      </w:r>
      <w:r w:rsidR="00000000" w:rsidRPr="0031371A">
        <w:rPr>
          <w:color w:val="231F20"/>
          <w:spacing w:val="2"/>
          <w:sz w:val="20"/>
        </w:rPr>
        <w:t>one</w:t>
      </w:r>
      <w:r w:rsidR="00000000" w:rsidRPr="0031371A">
        <w:rPr>
          <w:color w:val="231F20"/>
          <w:spacing w:val="-14"/>
          <w:sz w:val="20"/>
        </w:rPr>
        <w:t xml:space="preserve"> </w:t>
      </w:r>
      <w:r w:rsidR="00000000" w:rsidRPr="0031371A">
        <w:rPr>
          <w:color w:val="231F20"/>
          <w:sz w:val="20"/>
        </w:rPr>
        <w:t>of</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above</w:t>
      </w:r>
      <w:r w:rsidR="00000000" w:rsidRPr="0031371A">
        <w:rPr>
          <w:color w:val="231F20"/>
          <w:spacing w:val="-13"/>
          <w:sz w:val="20"/>
        </w:rPr>
        <w:t xml:space="preserve"> </w:t>
      </w:r>
      <w:r w:rsidR="00000000" w:rsidRPr="0031371A">
        <w:rPr>
          <w:color w:val="231F20"/>
          <w:spacing w:val="3"/>
          <w:sz w:val="20"/>
        </w:rPr>
        <w:t>rules,</w:t>
      </w:r>
      <w:r w:rsidR="00000000" w:rsidRPr="0031371A">
        <w:rPr>
          <w:color w:val="231F20"/>
          <w:spacing w:val="-14"/>
          <w:sz w:val="20"/>
        </w:rPr>
        <w:t xml:space="preserve"> </w:t>
      </w:r>
      <w:r w:rsidR="00000000" w:rsidRPr="0031371A">
        <w:rPr>
          <w:color w:val="231F20"/>
          <w:sz w:val="20"/>
        </w:rPr>
        <w:t>or</w:t>
      </w:r>
      <w:r w:rsidR="00000000" w:rsidRPr="0031371A">
        <w:rPr>
          <w:color w:val="231F20"/>
          <w:spacing w:val="-13"/>
          <w:sz w:val="20"/>
        </w:rPr>
        <w:t xml:space="preserve"> </w:t>
      </w:r>
      <w:r w:rsidR="00000000" w:rsidRPr="0031371A">
        <w:rPr>
          <w:color w:val="231F20"/>
          <w:sz w:val="20"/>
        </w:rPr>
        <w:t>as</w:t>
      </w:r>
      <w:r w:rsidR="00000000" w:rsidRPr="0031371A">
        <w:rPr>
          <w:color w:val="231F20"/>
          <w:spacing w:val="-14"/>
          <w:sz w:val="20"/>
        </w:rPr>
        <w:t xml:space="preserve"> </w:t>
      </w:r>
      <w:r w:rsidR="00000000" w:rsidRPr="0031371A">
        <w:rPr>
          <w:color w:val="231F20"/>
          <w:spacing w:val="3"/>
          <w:sz w:val="20"/>
        </w:rPr>
        <w:t>otherwise</w:t>
      </w:r>
      <w:r w:rsidR="00000000" w:rsidRPr="0031371A">
        <w:rPr>
          <w:color w:val="231F20"/>
          <w:spacing w:val="-13"/>
          <w:sz w:val="20"/>
        </w:rPr>
        <w:t xml:space="preserve"> </w:t>
      </w:r>
      <w:r w:rsidR="00000000" w:rsidRPr="0031371A">
        <w:rPr>
          <w:color w:val="231F20"/>
          <w:spacing w:val="3"/>
          <w:sz w:val="20"/>
        </w:rPr>
        <w:t>permitted</w:t>
      </w:r>
      <w:r w:rsidR="00000000" w:rsidRPr="0031371A">
        <w:rPr>
          <w:color w:val="231F20"/>
          <w:spacing w:val="-14"/>
          <w:sz w:val="20"/>
        </w:rPr>
        <w:t xml:space="preserve"> </w:t>
      </w:r>
      <w:r w:rsidR="00000000" w:rsidRPr="0031371A">
        <w:rPr>
          <w:color w:val="231F20"/>
          <w:sz w:val="20"/>
        </w:rPr>
        <w:t>by</w:t>
      </w:r>
      <w:r w:rsidR="00000000" w:rsidRPr="0031371A">
        <w:rPr>
          <w:color w:val="231F20"/>
          <w:spacing w:val="-13"/>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Commission,</w:t>
      </w:r>
      <w:r w:rsidR="00000000" w:rsidRPr="0031371A">
        <w:rPr>
          <w:color w:val="231F20"/>
          <w:spacing w:val="-13"/>
          <w:sz w:val="20"/>
        </w:rPr>
        <w:t xml:space="preserve"> </w:t>
      </w:r>
      <w:r w:rsidR="00000000" w:rsidRPr="0031371A">
        <w:rPr>
          <w:color w:val="231F20"/>
          <w:spacing w:val="4"/>
          <w:sz w:val="20"/>
        </w:rPr>
        <w:t>must deposit</w:t>
      </w:r>
      <w:r w:rsidR="00000000" w:rsidRPr="0031371A">
        <w:rPr>
          <w:color w:val="231F20"/>
          <w:spacing w:val="-2"/>
          <w:sz w:val="20"/>
        </w:rPr>
        <w:t xml:space="preserve"> </w:t>
      </w:r>
      <w:r w:rsidR="00000000" w:rsidRPr="0031371A">
        <w:rPr>
          <w:color w:val="231F20"/>
          <w:spacing w:val="3"/>
          <w:sz w:val="20"/>
        </w:rPr>
        <w:t>with</w:t>
      </w:r>
      <w:r w:rsidR="00000000" w:rsidRPr="0031371A">
        <w:rPr>
          <w:color w:val="231F20"/>
          <w:spacing w:val="-1"/>
          <w:sz w:val="20"/>
        </w:rPr>
        <w:t xml:space="preserve"> </w:t>
      </w:r>
      <w:r w:rsidR="00000000" w:rsidRPr="0031371A">
        <w:rPr>
          <w:color w:val="231F20"/>
          <w:spacing w:val="3"/>
          <w:sz w:val="20"/>
        </w:rPr>
        <w:t>the</w:t>
      </w:r>
      <w:r w:rsidR="00000000" w:rsidRPr="0031371A">
        <w:rPr>
          <w:color w:val="231F20"/>
          <w:spacing w:val="-1"/>
          <w:sz w:val="20"/>
        </w:rPr>
        <w:t xml:space="preserve"> </w:t>
      </w:r>
      <w:r w:rsidR="00000000" w:rsidRPr="0031371A">
        <w:rPr>
          <w:color w:val="231F20"/>
          <w:spacing w:val="4"/>
          <w:sz w:val="20"/>
        </w:rPr>
        <w:t>Commission</w:t>
      </w:r>
      <w:r w:rsidR="00000000" w:rsidRPr="0031371A">
        <w:rPr>
          <w:color w:val="231F20"/>
          <w:spacing w:val="-1"/>
          <w:sz w:val="20"/>
        </w:rPr>
        <w:t xml:space="preserve"> </w:t>
      </w:r>
      <w:r w:rsidR="00000000" w:rsidRPr="0031371A">
        <w:rPr>
          <w:color w:val="231F20"/>
          <w:spacing w:val="4"/>
          <w:sz w:val="20"/>
        </w:rPr>
        <w:t>eight</w:t>
      </w:r>
      <w:r w:rsidR="00000000" w:rsidRPr="0031371A">
        <w:rPr>
          <w:color w:val="231F20"/>
          <w:spacing w:val="-1"/>
          <w:sz w:val="20"/>
        </w:rPr>
        <w:t xml:space="preserve"> </w:t>
      </w:r>
      <w:r w:rsidR="00000000" w:rsidRPr="0031371A">
        <w:rPr>
          <w:color w:val="231F20"/>
          <w:spacing w:val="4"/>
          <w:sz w:val="20"/>
        </w:rPr>
        <w:t>complete</w:t>
      </w:r>
      <w:r w:rsidR="00000000" w:rsidRPr="0031371A">
        <w:rPr>
          <w:color w:val="231F20"/>
          <w:spacing w:val="-2"/>
          <w:sz w:val="20"/>
        </w:rPr>
        <w:t xml:space="preserve"> </w:t>
      </w:r>
      <w:r w:rsidR="00000000" w:rsidRPr="0031371A">
        <w:rPr>
          <w:color w:val="231F20"/>
          <w:spacing w:val="4"/>
          <w:sz w:val="20"/>
        </w:rPr>
        <w:t>copies</w:t>
      </w:r>
      <w:r w:rsidR="00000000" w:rsidRPr="0031371A">
        <w:rPr>
          <w:color w:val="231F20"/>
          <w:spacing w:val="-1"/>
          <w:sz w:val="20"/>
        </w:rPr>
        <w:t xml:space="preserve"> </w:t>
      </w:r>
      <w:r w:rsidR="00000000" w:rsidRPr="0031371A">
        <w:rPr>
          <w:color w:val="231F20"/>
          <w:spacing w:val="2"/>
          <w:sz w:val="20"/>
        </w:rPr>
        <w:t>of</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1"/>
          <w:sz w:val="20"/>
        </w:rPr>
        <w:t xml:space="preserve"> </w:t>
      </w:r>
      <w:r w:rsidR="00000000" w:rsidRPr="0031371A">
        <w:rPr>
          <w:color w:val="231F20"/>
          <w:spacing w:val="3"/>
          <w:sz w:val="20"/>
        </w:rPr>
        <w:t>Form</w:t>
      </w:r>
      <w:r w:rsidR="00000000" w:rsidRPr="0031371A">
        <w:rPr>
          <w:color w:val="231F20"/>
          <w:spacing w:val="-1"/>
          <w:sz w:val="20"/>
        </w:rPr>
        <w:t xml:space="preserve"> </w:t>
      </w:r>
      <w:r w:rsidR="00000000" w:rsidRPr="0031371A">
        <w:rPr>
          <w:color w:val="231F20"/>
          <w:spacing w:val="3"/>
          <w:sz w:val="20"/>
        </w:rPr>
        <w:t>6-K</w:t>
      </w:r>
      <w:r w:rsidR="00000000" w:rsidRPr="0031371A">
        <w:rPr>
          <w:color w:val="231F20"/>
          <w:spacing w:val="-1"/>
          <w:sz w:val="20"/>
        </w:rPr>
        <w:t xml:space="preserve"> </w:t>
      </w:r>
      <w:r w:rsidR="00000000" w:rsidRPr="0031371A">
        <w:rPr>
          <w:color w:val="231F20"/>
          <w:spacing w:val="4"/>
          <w:sz w:val="20"/>
        </w:rPr>
        <w:t>report.</w:t>
      </w:r>
      <w:r w:rsidR="00000000" w:rsidRPr="0031371A">
        <w:rPr>
          <w:color w:val="231F20"/>
          <w:spacing w:val="-2"/>
          <w:sz w:val="20"/>
        </w:rPr>
        <w:t xml:space="preserve"> </w:t>
      </w:r>
      <w:r w:rsidR="00000000" w:rsidRPr="0031371A">
        <w:rPr>
          <w:color w:val="231F20"/>
          <w:spacing w:val="2"/>
          <w:sz w:val="20"/>
        </w:rPr>
        <w:t>An</w:t>
      </w:r>
      <w:r w:rsidR="00000000" w:rsidRPr="0031371A">
        <w:rPr>
          <w:color w:val="231F20"/>
          <w:spacing w:val="-1"/>
          <w:sz w:val="20"/>
        </w:rPr>
        <w:t xml:space="preserve"> </w:t>
      </w:r>
      <w:r w:rsidR="00000000" w:rsidRPr="0031371A">
        <w:rPr>
          <w:color w:val="231F20"/>
          <w:spacing w:val="4"/>
          <w:sz w:val="20"/>
        </w:rPr>
        <w:t>issuer</w:t>
      </w:r>
      <w:r w:rsidR="00000000" w:rsidRPr="0031371A">
        <w:rPr>
          <w:color w:val="231F20"/>
          <w:spacing w:val="-1"/>
          <w:sz w:val="20"/>
        </w:rPr>
        <w:t xml:space="preserve"> </w:t>
      </w:r>
      <w:r w:rsidR="00000000" w:rsidRPr="0031371A">
        <w:rPr>
          <w:color w:val="231F20"/>
          <w:spacing w:val="3"/>
          <w:sz w:val="20"/>
        </w:rPr>
        <w:t>must</w:t>
      </w:r>
      <w:r w:rsidR="00000000" w:rsidRPr="0031371A">
        <w:rPr>
          <w:color w:val="231F20"/>
          <w:spacing w:val="-1"/>
          <w:sz w:val="20"/>
        </w:rPr>
        <w:t xml:space="preserve"> </w:t>
      </w:r>
      <w:r w:rsidR="00000000" w:rsidRPr="0031371A">
        <w:rPr>
          <w:color w:val="231F20"/>
          <w:spacing w:val="3"/>
          <w:sz w:val="20"/>
        </w:rPr>
        <w:t>also</w:t>
      </w:r>
      <w:r w:rsidR="00000000" w:rsidRPr="0031371A">
        <w:rPr>
          <w:color w:val="231F20"/>
          <w:spacing w:val="-1"/>
          <w:sz w:val="20"/>
        </w:rPr>
        <w:t xml:space="preserve"> </w:t>
      </w:r>
      <w:r w:rsidR="00000000" w:rsidRPr="0031371A">
        <w:rPr>
          <w:color w:val="231F20"/>
          <w:spacing w:val="3"/>
          <w:sz w:val="20"/>
        </w:rPr>
        <w:t>file</w:t>
      </w:r>
      <w:r w:rsidR="00000000" w:rsidRPr="0031371A">
        <w:rPr>
          <w:color w:val="231F20"/>
          <w:spacing w:val="-2"/>
          <w:sz w:val="20"/>
        </w:rPr>
        <w:t xml:space="preserve"> </w:t>
      </w:r>
      <w:r w:rsidR="00000000" w:rsidRPr="0031371A">
        <w:rPr>
          <w:color w:val="231F20"/>
          <w:spacing w:val="2"/>
          <w:sz w:val="20"/>
        </w:rPr>
        <w:t>at</w:t>
      </w:r>
      <w:r w:rsidR="00000000" w:rsidRPr="0031371A">
        <w:rPr>
          <w:color w:val="231F20"/>
          <w:spacing w:val="-1"/>
          <w:sz w:val="20"/>
        </w:rPr>
        <w:t xml:space="preserve"> </w:t>
      </w:r>
      <w:r w:rsidR="00000000" w:rsidRPr="0031371A">
        <w:rPr>
          <w:color w:val="231F20"/>
          <w:spacing w:val="4"/>
          <w:sz w:val="20"/>
        </w:rPr>
        <w:t>least</w:t>
      </w:r>
      <w:r w:rsidR="00000000" w:rsidRPr="0031371A">
        <w:rPr>
          <w:color w:val="231F20"/>
          <w:spacing w:val="-1"/>
          <w:sz w:val="20"/>
        </w:rPr>
        <w:t xml:space="preserve"> </w:t>
      </w:r>
      <w:r w:rsidR="00000000" w:rsidRPr="0031371A">
        <w:rPr>
          <w:color w:val="231F20"/>
          <w:spacing w:val="3"/>
          <w:sz w:val="20"/>
        </w:rPr>
        <w:t>one</w:t>
      </w:r>
      <w:r w:rsidR="00000000" w:rsidRPr="0031371A">
        <w:rPr>
          <w:color w:val="231F20"/>
          <w:spacing w:val="-1"/>
          <w:sz w:val="20"/>
        </w:rPr>
        <w:t xml:space="preserve"> </w:t>
      </w:r>
      <w:r w:rsidR="00000000" w:rsidRPr="0031371A">
        <w:rPr>
          <w:color w:val="231F20"/>
          <w:spacing w:val="4"/>
          <w:sz w:val="20"/>
        </w:rPr>
        <w:t>complete</w:t>
      </w:r>
      <w:r w:rsidR="00000000" w:rsidRPr="0031371A">
        <w:rPr>
          <w:color w:val="231F20"/>
          <w:spacing w:val="-2"/>
          <w:sz w:val="20"/>
        </w:rPr>
        <w:t xml:space="preserve"> </w:t>
      </w:r>
      <w:r w:rsidR="00000000" w:rsidRPr="0031371A">
        <w:rPr>
          <w:color w:val="231F20"/>
          <w:spacing w:val="5"/>
          <w:sz w:val="20"/>
        </w:rPr>
        <w:t xml:space="preserve">copy </w:t>
      </w:r>
      <w:r w:rsidR="00000000" w:rsidRPr="0031371A">
        <w:rPr>
          <w:color w:val="231F20"/>
          <w:spacing w:val="2"/>
          <w:sz w:val="20"/>
        </w:rPr>
        <w:t xml:space="preserve">of </w:t>
      </w:r>
      <w:r w:rsidR="00000000" w:rsidRPr="0031371A">
        <w:rPr>
          <w:color w:val="231F20"/>
          <w:spacing w:val="3"/>
          <w:sz w:val="20"/>
        </w:rPr>
        <w:t xml:space="preserve">the Form 6-K with each </w:t>
      </w:r>
      <w:r w:rsidR="00000000" w:rsidRPr="0031371A">
        <w:rPr>
          <w:color w:val="231F20"/>
          <w:spacing w:val="4"/>
          <w:sz w:val="20"/>
        </w:rPr>
        <w:t xml:space="preserve">United States stock exchange </w:t>
      </w:r>
      <w:r w:rsidR="00000000" w:rsidRPr="0031371A">
        <w:rPr>
          <w:color w:val="231F20"/>
          <w:spacing w:val="2"/>
          <w:sz w:val="20"/>
        </w:rPr>
        <w:t xml:space="preserve">on </w:t>
      </w:r>
      <w:r w:rsidR="00000000" w:rsidRPr="0031371A">
        <w:rPr>
          <w:color w:val="231F20"/>
          <w:spacing w:val="4"/>
          <w:sz w:val="20"/>
        </w:rPr>
        <w:t xml:space="preserve">which </w:t>
      </w:r>
      <w:r w:rsidR="00000000" w:rsidRPr="0031371A">
        <w:rPr>
          <w:color w:val="231F20"/>
          <w:spacing w:val="3"/>
          <w:sz w:val="20"/>
        </w:rPr>
        <w:t xml:space="preserve">any </w:t>
      </w:r>
      <w:r w:rsidR="00000000" w:rsidRPr="0031371A">
        <w:rPr>
          <w:color w:val="231F20"/>
          <w:spacing w:val="4"/>
          <w:sz w:val="20"/>
        </w:rPr>
        <w:t xml:space="preserve">security </w:t>
      </w:r>
      <w:r w:rsidR="00000000" w:rsidRPr="0031371A">
        <w:rPr>
          <w:color w:val="231F20"/>
          <w:spacing w:val="2"/>
          <w:sz w:val="20"/>
        </w:rPr>
        <w:t xml:space="preserve">of </w:t>
      </w:r>
      <w:r w:rsidR="00000000" w:rsidRPr="0031371A">
        <w:rPr>
          <w:color w:val="231F20"/>
          <w:spacing w:val="3"/>
          <w:sz w:val="20"/>
        </w:rPr>
        <w:t xml:space="preserve">the </w:t>
      </w:r>
      <w:r w:rsidR="00000000" w:rsidRPr="0031371A">
        <w:rPr>
          <w:color w:val="231F20"/>
          <w:spacing w:val="4"/>
          <w:sz w:val="20"/>
        </w:rPr>
        <w:t xml:space="preserve">issuer </w:t>
      </w:r>
      <w:r w:rsidR="00000000" w:rsidRPr="0031371A">
        <w:rPr>
          <w:color w:val="231F20"/>
          <w:spacing w:val="2"/>
          <w:sz w:val="20"/>
        </w:rPr>
        <w:t xml:space="preserve">is </w:t>
      </w:r>
      <w:r w:rsidR="00000000" w:rsidRPr="0031371A">
        <w:rPr>
          <w:color w:val="231F20"/>
          <w:spacing w:val="4"/>
          <w:sz w:val="20"/>
        </w:rPr>
        <w:t xml:space="preserve">listed </w:t>
      </w:r>
      <w:r w:rsidR="00000000" w:rsidRPr="0031371A">
        <w:rPr>
          <w:color w:val="231F20"/>
          <w:spacing w:val="3"/>
          <w:sz w:val="20"/>
        </w:rPr>
        <w:t xml:space="preserve">and </w:t>
      </w:r>
      <w:r w:rsidR="00000000" w:rsidRPr="0031371A">
        <w:rPr>
          <w:color w:val="231F20"/>
          <w:spacing w:val="4"/>
          <w:sz w:val="20"/>
        </w:rPr>
        <w:t xml:space="preserve">registered </w:t>
      </w:r>
      <w:r w:rsidR="00000000" w:rsidRPr="0031371A">
        <w:rPr>
          <w:color w:val="231F20"/>
          <w:spacing w:val="5"/>
          <w:sz w:val="20"/>
        </w:rPr>
        <w:t xml:space="preserve">under </w:t>
      </w:r>
      <w:r w:rsidR="00000000" w:rsidRPr="0031371A">
        <w:rPr>
          <w:color w:val="231F20"/>
          <w:spacing w:val="4"/>
          <w:sz w:val="20"/>
        </w:rPr>
        <w:t xml:space="preserve">Section 12(b) </w:t>
      </w:r>
      <w:r w:rsidR="00000000" w:rsidRPr="0031371A">
        <w:rPr>
          <w:color w:val="231F20"/>
          <w:spacing w:val="2"/>
          <w:sz w:val="20"/>
        </w:rPr>
        <w:t xml:space="preserve">of </w:t>
      </w:r>
      <w:r w:rsidR="00000000" w:rsidRPr="0031371A">
        <w:rPr>
          <w:color w:val="231F20"/>
          <w:spacing w:val="3"/>
          <w:sz w:val="20"/>
        </w:rPr>
        <w:t xml:space="preserve">the </w:t>
      </w:r>
      <w:r w:rsidR="00000000" w:rsidRPr="0031371A">
        <w:rPr>
          <w:color w:val="231F20"/>
          <w:spacing w:val="4"/>
          <w:sz w:val="20"/>
        </w:rPr>
        <w:t xml:space="preserve">Exchange </w:t>
      </w:r>
      <w:r w:rsidR="00000000" w:rsidRPr="0031371A">
        <w:rPr>
          <w:color w:val="231F20"/>
          <w:spacing w:val="3"/>
          <w:sz w:val="20"/>
        </w:rPr>
        <w:t xml:space="preserve">Act. The </w:t>
      </w:r>
      <w:r w:rsidR="00000000" w:rsidRPr="0031371A">
        <w:rPr>
          <w:color w:val="231F20"/>
          <w:spacing w:val="4"/>
          <w:sz w:val="20"/>
        </w:rPr>
        <w:t xml:space="preserve">issuer </w:t>
      </w:r>
      <w:r w:rsidR="00000000" w:rsidRPr="0031371A">
        <w:rPr>
          <w:color w:val="231F20"/>
          <w:spacing w:val="3"/>
          <w:sz w:val="20"/>
        </w:rPr>
        <w:t xml:space="preserve">must have </w:t>
      </w:r>
      <w:r w:rsidR="00000000" w:rsidRPr="0031371A">
        <w:rPr>
          <w:color w:val="231F20"/>
          <w:spacing w:val="4"/>
          <w:sz w:val="20"/>
        </w:rPr>
        <w:t xml:space="preserve">signed </w:t>
      </w:r>
      <w:r w:rsidR="00000000" w:rsidRPr="0031371A">
        <w:rPr>
          <w:color w:val="231F20"/>
          <w:spacing w:val="2"/>
          <w:sz w:val="20"/>
        </w:rPr>
        <w:t xml:space="preserve">at </w:t>
      </w:r>
      <w:r w:rsidR="00000000" w:rsidRPr="0031371A">
        <w:rPr>
          <w:color w:val="231F20"/>
          <w:spacing w:val="4"/>
          <w:sz w:val="20"/>
        </w:rPr>
        <w:t xml:space="preserve">least </w:t>
      </w:r>
      <w:r w:rsidR="00000000" w:rsidRPr="0031371A">
        <w:rPr>
          <w:color w:val="231F20"/>
          <w:spacing w:val="3"/>
          <w:sz w:val="20"/>
        </w:rPr>
        <w:t xml:space="preserve">one </w:t>
      </w:r>
      <w:r w:rsidR="00000000" w:rsidRPr="0031371A">
        <w:rPr>
          <w:color w:val="231F20"/>
          <w:sz w:val="20"/>
        </w:rPr>
        <w:t xml:space="preserve">of </w:t>
      </w:r>
      <w:r w:rsidR="00000000" w:rsidRPr="0031371A">
        <w:rPr>
          <w:color w:val="231F20"/>
          <w:spacing w:val="3"/>
          <w:sz w:val="20"/>
        </w:rPr>
        <w:t xml:space="preserve">the </w:t>
      </w:r>
      <w:r w:rsidR="00000000" w:rsidRPr="0031371A">
        <w:rPr>
          <w:color w:val="231F20"/>
          <w:spacing w:val="4"/>
          <w:sz w:val="20"/>
        </w:rPr>
        <w:t xml:space="preserve">paper copies deposited </w:t>
      </w:r>
      <w:r w:rsidR="00000000" w:rsidRPr="0031371A">
        <w:rPr>
          <w:color w:val="231F20"/>
          <w:spacing w:val="3"/>
          <w:sz w:val="20"/>
        </w:rPr>
        <w:t xml:space="preserve">with </w:t>
      </w:r>
      <w:r w:rsidR="00000000" w:rsidRPr="0031371A">
        <w:rPr>
          <w:color w:val="231F20"/>
          <w:spacing w:val="5"/>
          <w:sz w:val="20"/>
        </w:rPr>
        <w:t xml:space="preserve">the </w:t>
      </w:r>
      <w:r w:rsidR="00000000" w:rsidRPr="0031371A">
        <w:rPr>
          <w:color w:val="231F20"/>
          <w:spacing w:val="2"/>
          <w:sz w:val="20"/>
        </w:rPr>
        <w:t xml:space="preserve">Commission </w:t>
      </w:r>
      <w:r w:rsidR="00000000" w:rsidRPr="0031371A">
        <w:rPr>
          <w:color w:val="231F20"/>
          <w:sz w:val="20"/>
        </w:rPr>
        <w:t xml:space="preserve">and one </w:t>
      </w:r>
      <w:r w:rsidR="00000000" w:rsidRPr="0031371A">
        <w:rPr>
          <w:color w:val="231F20"/>
          <w:spacing w:val="2"/>
          <w:sz w:val="20"/>
        </w:rPr>
        <w:t xml:space="preserve">filed with each United States stock exchange </w:t>
      </w:r>
      <w:r w:rsidR="00000000" w:rsidRPr="0031371A">
        <w:rPr>
          <w:color w:val="231F20"/>
          <w:sz w:val="20"/>
        </w:rPr>
        <w:t xml:space="preserve">in </w:t>
      </w:r>
      <w:r w:rsidR="00000000" w:rsidRPr="0031371A">
        <w:rPr>
          <w:color w:val="231F20"/>
          <w:spacing w:val="2"/>
          <w:sz w:val="20"/>
        </w:rPr>
        <w:t xml:space="preserve">accordance with Exchange </w:t>
      </w:r>
      <w:r w:rsidR="00000000" w:rsidRPr="0031371A">
        <w:rPr>
          <w:color w:val="231F20"/>
          <w:sz w:val="20"/>
        </w:rPr>
        <w:t xml:space="preserve">Act </w:t>
      </w:r>
      <w:r w:rsidR="00000000" w:rsidRPr="0031371A">
        <w:rPr>
          <w:color w:val="231F20"/>
          <w:spacing w:val="2"/>
          <w:sz w:val="20"/>
        </w:rPr>
        <w:t xml:space="preserve">Rule 12b-11(d) </w:t>
      </w:r>
      <w:r w:rsidR="00000000" w:rsidRPr="0031371A">
        <w:rPr>
          <w:color w:val="231F20"/>
          <w:sz w:val="20"/>
        </w:rPr>
        <w:t xml:space="preserve">(17 </w:t>
      </w:r>
      <w:r w:rsidR="00000000" w:rsidRPr="0031371A">
        <w:rPr>
          <w:color w:val="231F20"/>
          <w:spacing w:val="3"/>
          <w:sz w:val="20"/>
        </w:rPr>
        <w:t>CFR 240.12b-11(d))</w:t>
      </w:r>
      <w:r w:rsidR="00000000" w:rsidRPr="0031371A">
        <w:rPr>
          <w:color w:val="231F20"/>
          <w:spacing w:val="-15"/>
          <w:sz w:val="20"/>
        </w:rPr>
        <w:t xml:space="preserve"> </w:t>
      </w:r>
      <w:r w:rsidR="00000000" w:rsidRPr="0031371A">
        <w:rPr>
          <w:color w:val="231F20"/>
          <w:spacing w:val="3"/>
          <w:sz w:val="20"/>
        </w:rPr>
        <w:t>when</w:t>
      </w:r>
      <w:r w:rsidR="00000000" w:rsidRPr="0031371A">
        <w:rPr>
          <w:color w:val="231F20"/>
          <w:spacing w:val="-15"/>
          <w:sz w:val="20"/>
        </w:rPr>
        <w:t xml:space="preserve"> </w:t>
      </w:r>
      <w:r w:rsidR="00000000" w:rsidRPr="0031371A">
        <w:rPr>
          <w:color w:val="231F20"/>
          <w:spacing w:val="3"/>
          <w:sz w:val="20"/>
        </w:rPr>
        <w:t>submitting</w:t>
      </w:r>
      <w:r w:rsidR="00000000" w:rsidRPr="0031371A">
        <w:rPr>
          <w:color w:val="231F20"/>
          <w:spacing w:val="-14"/>
          <w:sz w:val="20"/>
        </w:rPr>
        <w:t xml:space="preserve"> </w:t>
      </w:r>
      <w:r w:rsidR="00000000" w:rsidRPr="0031371A">
        <w:rPr>
          <w:color w:val="231F20"/>
          <w:spacing w:val="2"/>
          <w:sz w:val="20"/>
        </w:rPr>
        <w:t>the</w:t>
      </w:r>
      <w:r w:rsidR="00000000" w:rsidRPr="0031371A">
        <w:rPr>
          <w:color w:val="231F20"/>
          <w:spacing w:val="-15"/>
          <w:sz w:val="20"/>
        </w:rPr>
        <w:t xml:space="preserve"> </w:t>
      </w:r>
      <w:r w:rsidR="00000000" w:rsidRPr="0031371A">
        <w:rPr>
          <w:color w:val="231F20"/>
          <w:spacing w:val="3"/>
          <w:sz w:val="20"/>
        </w:rPr>
        <w:t>Form</w:t>
      </w:r>
      <w:r w:rsidR="00000000" w:rsidRPr="0031371A">
        <w:rPr>
          <w:color w:val="231F20"/>
          <w:spacing w:val="-14"/>
          <w:sz w:val="20"/>
        </w:rPr>
        <w:t xml:space="preserve"> </w:t>
      </w:r>
      <w:r w:rsidR="00000000" w:rsidRPr="0031371A">
        <w:rPr>
          <w:color w:val="231F20"/>
          <w:spacing w:val="2"/>
          <w:sz w:val="20"/>
        </w:rPr>
        <w:t>6-K</w:t>
      </w:r>
      <w:r w:rsidR="00000000" w:rsidRPr="0031371A">
        <w:rPr>
          <w:color w:val="231F20"/>
          <w:spacing w:val="-15"/>
          <w:sz w:val="20"/>
        </w:rPr>
        <w:t xml:space="preserve"> </w:t>
      </w:r>
      <w:r w:rsidR="00000000" w:rsidRPr="0031371A">
        <w:rPr>
          <w:color w:val="231F20"/>
          <w:sz w:val="20"/>
        </w:rPr>
        <w:t>in</w:t>
      </w:r>
      <w:r w:rsidR="00000000" w:rsidRPr="0031371A">
        <w:rPr>
          <w:color w:val="231F20"/>
          <w:spacing w:val="-14"/>
          <w:sz w:val="20"/>
        </w:rPr>
        <w:t xml:space="preserve"> </w:t>
      </w:r>
      <w:r w:rsidR="00000000" w:rsidRPr="0031371A">
        <w:rPr>
          <w:color w:val="231F20"/>
          <w:spacing w:val="3"/>
          <w:sz w:val="20"/>
        </w:rPr>
        <w:t>paper</w:t>
      </w:r>
      <w:r w:rsidR="00000000" w:rsidRPr="0031371A">
        <w:rPr>
          <w:color w:val="231F20"/>
          <w:spacing w:val="-15"/>
          <w:sz w:val="20"/>
        </w:rPr>
        <w:t xml:space="preserve"> </w:t>
      </w:r>
      <w:r w:rsidR="00000000" w:rsidRPr="0031371A">
        <w:rPr>
          <w:color w:val="231F20"/>
          <w:sz w:val="20"/>
        </w:rPr>
        <w:t>to</w:t>
      </w:r>
      <w:r w:rsidR="00000000" w:rsidRPr="0031371A">
        <w:rPr>
          <w:color w:val="231F20"/>
          <w:spacing w:val="-15"/>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Commission.</w:t>
      </w:r>
      <w:r w:rsidR="00000000" w:rsidRPr="0031371A">
        <w:rPr>
          <w:color w:val="231F20"/>
          <w:spacing w:val="-15"/>
          <w:sz w:val="20"/>
        </w:rPr>
        <w:t xml:space="preserve"> </w:t>
      </w:r>
      <w:r w:rsidR="00000000" w:rsidRPr="0031371A">
        <w:rPr>
          <w:color w:val="231F20"/>
          <w:sz w:val="20"/>
        </w:rPr>
        <w:t>An</w:t>
      </w:r>
      <w:r w:rsidR="00000000" w:rsidRPr="0031371A">
        <w:rPr>
          <w:color w:val="231F20"/>
          <w:spacing w:val="-14"/>
          <w:sz w:val="20"/>
        </w:rPr>
        <w:t xml:space="preserve"> </w:t>
      </w:r>
      <w:r w:rsidR="00000000" w:rsidRPr="0031371A">
        <w:rPr>
          <w:color w:val="231F20"/>
          <w:spacing w:val="3"/>
          <w:sz w:val="20"/>
        </w:rPr>
        <w:t>issuer</w:t>
      </w:r>
      <w:r w:rsidR="00000000" w:rsidRPr="0031371A">
        <w:rPr>
          <w:color w:val="231F20"/>
          <w:spacing w:val="-15"/>
          <w:sz w:val="20"/>
        </w:rPr>
        <w:t xml:space="preserve"> </w:t>
      </w:r>
      <w:r w:rsidR="00000000" w:rsidRPr="0031371A">
        <w:rPr>
          <w:color w:val="231F20"/>
          <w:spacing w:val="3"/>
          <w:sz w:val="20"/>
        </w:rPr>
        <w:t>submitting</w:t>
      </w:r>
      <w:r w:rsidR="00000000" w:rsidRPr="0031371A">
        <w:rPr>
          <w:color w:val="231F20"/>
          <w:spacing w:val="-14"/>
          <w:sz w:val="20"/>
        </w:rPr>
        <w:t xml:space="preserve"> </w:t>
      </w:r>
      <w:r w:rsidR="00000000" w:rsidRPr="0031371A">
        <w:rPr>
          <w:color w:val="231F20"/>
          <w:spacing w:val="2"/>
          <w:sz w:val="20"/>
        </w:rPr>
        <w:t>the</w:t>
      </w:r>
      <w:r w:rsidR="00000000" w:rsidRPr="0031371A">
        <w:rPr>
          <w:color w:val="231F20"/>
          <w:spacing w:val="-15"/>
          <w:sz w:val="20"/>
        </w:rPr>
        <w:t xml:space="preserve"> </w:t>
      </w:r>
      <w:r w:rsidR="00000000" w:rsidRPr="0031371A">
        <w:rPr>
          <w:color w:val="231F20"/>
          <w:spacing w:val="3"/>
          <w:sz w:val="20"/>
        </w:rPr>
        <w:t>Form</w:t>
      </w:r>
      <w:r w:rsidR="00000000" w:rsidRPr="0031371A">
        <w:rPr>
          <w:color w:val="231F20"/>
          <w:spacing w:val="-14"/>
          <w:sz w:val="20"/>
        </w:rPr>
        <w:t xml:space="preserve"> </w:t>
      </w:r>
      <w:r w:rsidR="00000000" w:rsidRPr="0031371A">
        <w:rPr>
          <w:color w:val="231F20"/>
          <w:spacing w:val="2"/>
          <w:sz w:val="20"/>
        </w:rPr>
        <w:t>6-K</w:t>
      </w:r>
      <w:r w:rsidR="00000000" w:rsidRPr="0031371A">
        <w:rPr>
          <w:color w:val="231F20"/>
          <w:spacing w:val="-15"/>
          <w:sz w:val="20"/>
        </w:rPr>
        <w:t xml:space="preserve"> </w:t>
      </w:r>
      <w:r w:rsidR="00000000" w:rsidRPr="0031371A">
        <w:rPr>
          <w:color w:val="231F20"/>
          <w:sz w:val="20"/>
        </w:rPr>
        <w:t>in</w:t>
      </w:r>
      <w:r w:rsidR="00000000" w:rsidRPr="0031371A">
        <w:rPr>
          <w:color w:val="231F20"/>
          <w:spacing w:val="-15"/>
          <w:sz w:val="20"/>
        </w:rPr>
        <w:t xml:space="preserve"> </w:t>
      </w:r>
      <w:r w:rsidR="00000000" w:rsidRPr="0031371A">
        <w:rPr>
          <w:color w:val="231F20"/>
          <w:spacing w:val="3"/>
          <w:sz w:val="20"/>
        </w:rPr>
        <w:t>paper</w:t>
      </w:r>
      <w:r w:rsidR="00000000" w:rsidRPr="0031371A">
        <w:rPr>
          <w:color w:val="231F20"/>
          <w:spacing w:val="-14"/>
          <w:sz w:val="20"/>
        </w:rPr>
        <w:t xml:space="preserve"> </w:t>
      </w:r>
      <w:r w:rsidR="00000000" w:rsidRPr="0031371A">
        <w:rPr>
          <w:color w:val="231F20"/>
          <w:spacing w:val="3"/>
          <w:sz w:val="20"/>
        </w:rPr>
        <w:t>must</w:t>
      </w:r>
      <w:r w:rsidR="00000000" w:rsidRPr="0031371A">
        <w:rPr>
          <w:color w:val="231F20"/>
          <w:spacing w:val="-15"/>
          <w:sz w:val="20"/>
        </w:rPr>
        <w:t xml:space="preserve"> </w:t>
      </w:r>
      <w:r w:rsidR="00000000" w:rsidRPr="0031371A">
        <w:rPr>
          <w:color w:val="231F20"/>
          <w:spacing w:val="5"/>
          <w:sz w:val="20"/>
        </w:rPr>
        <w:t xml:space="preserve">also </w:t>
      </w:r>
      <w:r w:rsidR="00000000" w:rsidRPr="0031371A">
        <w:rPr>
          <w:color w:val="231F20"/>
          <w:spacing w:val="4"/>
          <w:sz w:val="20"/>
        </w:rPr>
        <w:t xml:space="preserve">conform </w:t>
      </w:r>
      <w:r w:rsidR="00000000" w:rsidRPr="0031371A">
        <w:rPr>
          <w:color w:val="231F20"/>
          <w:spacing w:val="3"/>
          <w:sz w:val="20"/>
        </w:rPr>
        <w:t xml:space="preserve">the </w:t>
      </w:r>
      <w:r w:rsidR="00000000" w:rsidRPr="0031371A">
        <w:rPr>
          <w:color w:val="231F20"/>
          <w:spacing w:val="4"/>
          <w:sz w:val="20"/>
        </w:rPr>
        <w:t xml:space="preserve">unsigned copies. </w:t>
      </w:r>
      <w:r w:rsidR="00000000" w:rsidRPr="0031371A">
        <w:rPr>
          <w:color w:val="231F20"/>
          <w:spacing w:val="3"/>
          <w:sz w:val="20"/>
        </w:rPr>
        <w:t xml:space="preserve">When </w:t>
      </w:r>
      <w:r w:rsidR="00000000" w:rsidRPr="0031371A">
        <w:rPr>
          <w:color w:val="231F20"/>
          <w:spacing w:val="4"/>
          <w:sz w:val="20"/>
        </w:rPr>
        <w:t xml:space="preserve">submitting </w:t>
      </w:r>
      <w:r w:rsidR="00000000" w:rsidRPr="0031371A">
        <w:rPr>
          <w:color w:val="231F20"/>
          <w:spacing w:val="3"/>
          <w:sz w:val="20"/>
        </w:rPr>
        <w:t xml:space="preserve">the Form 6-K </w:t>
      </w:r>
      <w:r w:rsidR="00000000" w:rsidRPr="0031371A">
        <w:rPr>
          <w:color w:val="231F20"/>
          <w:spacing w:val="2"/>
          <w:sz w:val="20"/>
        </w:rPr>
        <w:t xml:space="preserve">in </w:t>
      </w:r>
      <w:r w:rsidR="00000000" w:rsidRPr="0031371A">
        <w:rPr>
          <w:color w:val="231F20"/>
          <w:spacing w:val="4"/>
          <w:sz w:val="20"/>
        </w:rPr>
        <w:t xml:space="preserve">electronic format </w:t>
      </w:r>
      <w:r w:rsidR="00000000" w:rsidRPr="0031371A">
        <w:rPr>
          <w:color w:val="231F20"/>
          <w:spacing w:val="2"/>
          <w:sz w:val="20"/>
        </w:rPr>
        <w:t xml:space="preserve">to </w:t>
      </w:r>
      <w:r w:rsidR="00000000" w:rsidRPr="0031371A">
        <w:rPr>
          <w:color w:val="231F20"/>
          <w:spacing w:val="3"/>
          <w:sz w:val="20"/>
        </w:rPr>
        <w:t xml:space="preserve">the </w:t>
      </w:r>
      <w:r w:rsidR="00000000" w:rsidRPr="0031371A">
        <w:rPr>
          <w:color w:val="231F20"/>
          <w:spacing w:val="4"/>
          <w:sz w:val="20"/>
        </w:rPr>
        <w:t xml:space="preserve">Commission, </w:t>
      </w:r>
      <w:r w:rsidR="00000000" w:rsidRPr="0031371A">
        <w:rPr>
          <w:color w:val="231F20"/>
          <w:spacing w:val="2"/>
          <w:sz w:val="20"/>
        </w:rPr>
        <w:t xml:space="preserve">an </w:t>
      </w:r>
      <w:r w:rsidR="00000000" w:rsidRPr="0031371A">
        <w:rPr>
          <w:color w:val="231F20"/>
          <w:spacing w:val="4"/>
          <w:sz w:val="20"/>
        </w:rPr>
        <w:t xml:space="preserve">issuer </w:t>
      </w:r>
      <w:r w:rsidR="00000000" w:rsidRPr="0031371A">
        <w:rPr>
          <w:color w:val="231F20"/>
          <w:spacing w:val="3"/>
          <w:sz w:val="20"/>
        </w:rPr>
        <w:t xml:space="preserve">may </w:t>
      </w:r>
      <w:r w:rsidR="00000000" w:rsidRPr="0031371A">
        <w:rPr>
          <w:color w:val="231F20"/>
          <w:spacing w:val="4"/>
          <w:sz w:val="20"/>
        </w:rPr>
        <w:t xml:space="preserve">submit </w:t>
      </w:r>
      <w:r w:rsidR="00000000" w:rsidRPr="0031371A">
        <w:rPr>
          <w:color w:val="231F20"/>
          <w:sz w:val="20"/>
        </w:rPr>
        <w:t xml:space="preserve">a </w:t>
      </w:r>
      <w:r w:rsidR="00000000" w:rsidRPr="0031371A">
        <w:rPr>
          <w:color w:val="231F20"/>
          <w:spacing w:val="4"/>
          <w:sz w:val="20"/>
        </w:rPr>
        <w:t xml:space="preserve">paper </w:t>
      </w:r>
      <w:r w:rsidR="00000000" w:rsidRPr="0031371A">
        <w:rPr>
          <w:color w:val="231F20"/>
          <w:spacing w:val="3"/>
          <w:sz w:val="20"/>
        </w:rPr>
        <w:t xml:space="preserve">copy </w:t>
      </w:r>
      <w:r w:rsidR="00000000" w:rsidRPr="0031371A">
        <w:rPr>
          <w:color w:val="231F20"/>
          <w:spacing w:val="4"/>
          <w:sz w:val="20"/>
        </w:rPr>
        <w:t xml:space="preserve">containing typed signatures </w:t>
      </w:r>
      <w:r w:rsidR="00000000" w:rsidRPr="0031371A">
        <w:rPr>
          <w:color w:val="231F20"/>
          <w:spacing w:val="2"/>
          <w:sz w:val="20"/>
        </w:rPr>
        <w:t xml:space="preserve">to </w:t>
      </w:r>
      <w:r w:rsidR="00000000" w:rsidRPr="0031371A">
        <w:rPr>
          <w:color w:val="231F20"/>
          <w:spacing w:val="3"/>
          <w:sz w:val="20"/>
        </w:rPr>
        <w:t xml:space="preserve">each </w:t>
      </w:r>
      <w:r w:rsidR="00000000" w:rsidRPr="0031371A">
        <w:rPr>
          <w:color w:val="231F20"/>
          <w:spacing w:val="4"/>
          <w:sz w:val="20"/>
        </w:rPr>
        <w:t xml:space="preserve">United States stock exchange </w:t>
      </w:r>
      <w:r w:rsidR="00000000" w:rsidRPr="0031371A">
        <w:rPr>
          <w:color w:val="231F20"/>
          <w:spacing w:val="2"/>
          <w:sz w:val="20"/>
        </w:rPr>
        <w:t xml:space="preserve">in </w:t>
      </w:r>
      <w:r w:rsidR="00000000" w:rsidRPr="0031371A">
        <w:rPr>
          <w:color w:val="231F20"/>
          <w:spacing w:val="4"/>
          <w:sz w:val="20"/>
        </w:rPr>
        <w:t xml:space="preserve">accordance </w:t>
      </w:r>
      <w:r w:rsidR="00000000" w:rsidRPr="0031371A">
        <w:rPr>
          <w:color w:val="231F20"/>
          <w:spacing w:val="3"/>
          <w:sz w:val="20"/>
        </w:rPr>
        <w:t xml:space="preserve">with </w:t>
      </w:r>
      <w:r w:rsidR="00000000" w:rsidRPr="0031371A">
        <w:rPr>
          <w:color w:val="231F20"/>
          <w:spacing w:val="4"/>
          <w:sz w:val="20"/>
        </w:rPr>
        <w:t xml:space="preserve">Regulation </w:t>
      </w:r>
      <w:r w:rsidR="00000000" w:rsidRPr="0031371A">
        <w:rPr>
          <w:color w:val="231F20"/>
          <w:spacing w:val="3"/>
          <w:sz w:val="20"/>
        </w:rPr>
        <w:t xml:space="preserve">S-T </w:t>
      </w:r>
      <w:r w:rsidR="00000000" w:rsidRPr="0031371A">
        <w:rPr>
          <w:color w:val="231F20"/>
          <w:sz w:val="20"/>
        </w:rPr>
        <w:t>Rule 302(c) (17</w:t>
      </w:r>
      <w:r w:rsidR="00000000" w:rsidRPr="0031371A">
        <w:rPr>
          <w:color w:val="231F20"/>
          <w:spacing w:val="-22"/>
          <w:sz w:val="20"/>
        </w:rPr>
        <w:t xml:space="preserve"> </w:t>
      </w:r>
      <w:r w:rsidR="00000000" w:rsidRPr="0031371A">
        <w:rPr>
          <w:color w:val="231F20"/>
          <w:sz w:val="20"/>
        </w:rPr>
        <w:t>CFR</w:t>
      </w:r>
      <w:r w:rsidR="00000000" w:rsidRPr="0031371A">
        <w:rPr>
          <w:color w:val="231F20"/>
          <w:spacing w:val="-22"/>
          <w:sz w:val="20"/>
        </w:rPr>
        <w:t xml:space="preserve"> </w:t>
      </w:r>
      <w:r w:rsidR="00000000" w:rsidRPr="0031371A">
        <w:rPr>
          <w:color w:val="231F20"/>
          <w:sz w:val="20"/>
        </w:rPr>
        <w:t>232.302(c)).</w:t>
      </w:r>
    </w:p>
    <w:p w14:paraId="5F7E0046" w14:textId="77777777" w:rsidR="007210BA" w:rsidRDefault="007210BA">
      <w:pPr>
        <w:pStyle w:val="BodyText"/>
        <w:rPr>
          <w:sz w:val="22"/>
        </w:rPr>
      </w:pPr>
    </w:p>
    <w:p w14:paraId="7FDD68A6" w14:textId="77777777" w:rsidR="007210BA" w:rsidRDefault="007210BA">
      <w:pPr>
        <w:pStyle w:val="BodyText"/>
        <w:spacing w:before="4"/>
      </w:pPr>
    </w:p>
    <w:p w14:paraId="6C04A5BB" w14:textId="2C897DC5" w:rsidR="007210BA" w:rsidRPr="0031371A" w:rsidRDefault="0031371A" w:rsidP="0031371A">
      <w:pPr>
        <w:tabs>
          <w:tab w:val="left" w:pos="621"/>
        </w:tabs>
        <w:ind w:left="620" w:hanging="387"/>
        <w:rPr>
          <w:sz w:val="20"/>
        </w:rPr>
      </w:pPr>
      <w:r>
        <w:rPr>
          <w:color w:val="231F20"/>
          <w:spacing w:val="-19"/>
          <w:w w:val="99"/>
          <w:sz w:val="20"/>
          <w:szCs w:val="20"/>
        </w:rPr>
        <w:t>(5)</w:t>
      </w:r>
      <w:r>
        <w:rPr>
          <w:color w:val="231F20"/>
          <w:spacing w:val="-19"/>
          <w:w w:val="99"/>
          <w:sz w:val="20"/>
          <w:szCs w:val="20"/>
        </w:rPr>
        <w:tab/>
      </w:r>
      <w:r w:rsidR="00000000" w:rsidRPr="0031371A">
        <w:rPr>
          <w:color w:val="231F20"/>
          <w:sz w:val="20"/>
        </w:rPr>
        <w:t>[Reserved]</w:t>
      </w:r>
    </w:p>
    <w:p w14:paraId="0956F9D6" w14:textId="77777777" w:rsidR="007210BA" w:rsidRDefault="007210BA">
      <w:pPr>
        <w:pStyle w:val="BodyText"/>
        <w:spacing w:before="9"/>
        <w:rPr>
          <w:sz w:val="21"/>
        </w:rPr>
      </w:pPr>
    </w:p>
    <w:p w14:paraId="68BB46CE" w14:textId="736CF19B" w:rsidR="007210BA" w:rsidRPr="0031371A" w:rsidRDefault="0031371A" w:rsidP="0031371A">
      <w:pPr>
        <w:tabs>
          <w:tab w:val="left" w:pos="621"/>
        </w:tabs>
        <w:spacing w:line="249" w:lineRule="auto"/>
        <w:ind w:left="234" w:right="865" w:hanging="1"/>
        <w:rPr>
          <w:sz w:val="20"/>
        </w:rPr>
      </w:pPr>
      <w:r>
        <w:rPr>
          <w:color w:val="231F20"/>
          <w:spacing w:val="-19"/>
          <w:w w:val="99"/>
          <w:sz w:val="20"/>
          <w:szCs w:val="20"/>
        </w:rPr>
        <w:t>(6)</w:t>
      </w:r>
      <w:r>
        <w:rPr>
          <w:color w:val="231F20"/>
          <w:spacing w:val="-19"/>
          <w:w w:val="99"/>
          <w:sz w:val="20"/>
          <w:szCs w:val="20"/>
        </w:rPr>
        <w:tab/>
      </w:r>
      <w:r w:rsidR="00000000" w:rsidRPr="0031371A">
        <w:rPr>
          <w:i/>
          <w:color w:val="231F20"/>
          <w:sz w:val="20"/>
        </w:rPr>
        <w:t xml:space="preserve">Interactive Data File. </w:t>
      </w:r>
      <w:r w:rsidR="00000000" w:rsidRPr="0031371A">
        <w:rPr>
          <w:color w:val="231F20"/>
          <w:sz w:val="20"/>
        </w:rPr>
        <w:t>Where a registrant prepares its financial statements in accordance with either generally accepted accounting</w:t>
      </w:r>
      <w:r w:rsidR="00000000" w:rsidRPr="0031371A">
        <w:rPr>
          <w:color w:val="231F20"/>
          <w:spacing w:val="-1"/>
          <w:sz w:val="20"/>
        </w:rPr>
        <w:t xml:space="preserve"> </w:t>
      </w:r>
      <w:r w:rsidR="00000000" w:rsidRPr="0031371A">
        <w:rPr>
          <w:color w:val="231F20"/>
          <w:sz w:val="20"/>
        </w:rPr>
        <w:t>principles</w:t>
      </w:r>
      <w:r w:rsidR="00000000" w:rsidRPr="0031371A">
        <w:rPr>
          <w:color w:val="231F20"/>
          <w:spacing w:val="-10"/>
          <w:sz w:val="20"/>
        </w:rPr>
        <w:t xml:space="preserve"> </w:t>
      </w:r>
      <w:r w:rsidR="00000000" w:rsidRPr="0031371A">
        <w:rPr>
          <w:color w:val="231F20"/>
          <w:sz w:val="20"/>
        </w:rPr>
        <w:t>as</w:t>
      </w:r>
      <w:r w:rsidR="00000000" w:rsidRPr="0031371A">
        <w:rPr>
          <w:color w:val="231F20"/>
          <w:spacing w:val="-10"/>
          <w:sz w:val="20"/>
        </w:rPr>
        <w:t xml:space="preserve"> </w:t>
      </w:r>
      <w:r w:rsidR="00000000" w:rsidRPr="0031371A">
        <w:rPr>
          <w:color w:val="231F20"/>
          <w:sz w:val="20"/>
        </w:rPr>
        <w:t>used</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United</w:t>
      </w:r>
      <w:r w:rsidR="00000000" w:rsidRPr="0031371A">
        <w:rPr>
          <w:color w:val="231F20"/>
          <w:spacing w:val="-11"/>
          <w:sz w:val="20"/>
        </w:rPr>
        <w:t xml:space="preserve"> </w:t>
      </w:r>
      <w:r w:rsidR="00000000" w:rsidRPr="0031371A">
        <w:rPr>
          <w:color w:val="231F20"/>
          <w:sz w:val="20"/>
        </w:rPr>
        <w:t>States</w:t>
      </w:r>
      <w:r w:rsidR="00000000" w:rsidRPr="0031371A">
        <w:rPr>
          <w:color w:val="231F20"/>
          <w:spacing w:val="-10"/>
          <w:sz w:val="20"/>
        </w:rPr>
        <w:t xml:space="preserve"> </w:t>
      </w:r>
      <w:r w:rsidR="00000000" w:rsidRPr="0031371A">
        <w:rPr>
          <w:color w:val="231F20"/>
          <w:sz w:val="20"/>
        </w:rPr>
        <w:t>or</w:t>
      </w:r>
      <w:r w:rsidR="00000000" w:rsidRPr="0031371A">
        <w:rPr>
          <w:color w:val="231F20"/>
          <w:spacing w:val="-11"/>
          <w:sz w:val="20"/>
        </w:rPr>
        <w:t xml:space="preserve"> </w:t>
      </w:r>
      <w:r w:rsidR="00000000" w:rsidRPr="0031371A">
        <w:rPr>
          <w:color w:val="231F20"/>
          <w:sz w:val="20"/>
        </w:rPr>
        <w:t>International</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Reporting</w:t>
      </w:r>
      <w:r w:rsidR="00000000" w:rsidRPr="0031371A">
        <w:rPr>
          <w:color w:val="231F20"/>
          <w:spacing w:val="-10"/>
          <w:sz w:val="20"/>
        </w:rPr>
        <w:t xml:space="preserve"> </w:t>
      </w:r>
      <w:r w:rsidR="00000000" w:rsidRPr="0031371A">
        <w:rPr>
          <w:color w:val="231F20"/>
          <w:sz w:val="20"/>
        </w:rPr>
        <w:t>Standards</w:t>
      </w:r>
      <w:r w:rsidR="00000000" w:rsidRPr="0031371A">
        <w:rPr>
          <w:color w:val="231F20"/>
          <w:spacing w:val="-10"/>
          <w:sz w:val="20"/>
        </w:rPr>
        <w:t xml:space="preserve"> </w:t>
      </w:r>
      <w:r w:rsidR="00000000" w:rsidRPr="0031371A">
        <w:rPr>
          <w:color w:val="231F20"/>
          <w:sz w:val="20"/>
        </w:rPr>
        <w:t>as</w:t>
      </w:r>
      <w:r w:rsidR="00000000" w:rsidRPr="0031371A">
        <w:rPr>
          <w:color w:val="231F20"/>
          <w:spacing w:val="-10"/>
          <w:sz w:val="20"/>
        </w:rPr>
        <w:t xml:space="preserve"> </w:t>
      </w:r>
      <w:r w:rsidR="00000000" w:rsidRPr="0031371A">
        <w:rPr>
          <w:color w:val="231F20"/>
          <w:sz w:val="20"/>
        </w:rPr>
        <w:t>issued</w:t>
      </w:r>
      <w:r w:rsidR="00000000" w:rsidRPr="0031371A">
        <w:rPr>
          <w:color w:val="231F20"/>
          <w:spacing w:val="-10"/>
          <w:sz w:val="20"/>
        </w:rPr>
        <w:t xml:space="preserve"> </w:t>
      </w:r>
      <w:r w:rsidR="00000000" w:rsidRPr="0031371A">
        <w:rPr>
          <w:color w:val="231F20"/>
          <w:sz w:val="20"/>
        </w:rPr>
        <w:t>by</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International Accounting Standards</w:t>
      </w:r>
      <w:r w:rsidR="00000000" w:rsidRPr="0031371A">
        <w:rPr>
          <w:color w:val="231F20"/>
          <w:spacing w:val="-10"/>
          <w:sz w:val="20"/>
        </w:rPr>
        <w:t xml:space="preserve"> </w:t>
      </w:r>
      <w:r w:rsidR="00000000" w:rsidRPr="0031371A">
        <w:rPr>
          <w:color w:val="231F20"/>
          <w:sz w:val="20"/>
        </w:rPr>
        <w:t>Board,</w:t>
      </w:r>
      <w:r w:rsidR="00000000" w:rsidRPr="0031371A">
        <w:rPr>
          <w:color w:val="231F20"/>
          <w:spacing w:val="-10"/>
          <w:sz w:val="20"/>
        </w:rPr>
        <w:t xml:space="preserve"> </w:t>
      </w:r>
      <w:r w:rsidR="00000000" w:rsidRPr="0031371A">
        <w:rPr>
          <w:color w:val="231F20"/>
          <w:sz w:val="20"/>
        </w:rPr>
        <w:t>an</w:t>
      </w:r>
      <w:r w:rsidR="00000000" w:rsidRPr="0031371A">
        <w:rPr>
          <w:color w:val="231F20"/>
          <w:spacing w:val="-10"/>
          <w:sz w:val="20"/>
        </w:rPr>
        <w:t xml:space="preserve"> </w:t>
      </w:r>
      <w:r w:rsidR="00000000" w:rsidRPr="0031371A">
        <w:rPr>
          <w:color w:val="231F20"/>
          <w:sz w:val="20"/>
        </w:rPr>
        <w:t>Interactive</w:t>
      </w:r>
      <w:r w:rsidR="00000000" w:rsidRPr="0031371A">
        <w:rPr>
          <w:color w:val="231F20"/>
          <w:spacing w:val="-10"/>
          <w:sz w:val="20"/>
        </w:rPr>
        <w:t xml:space="preserve"> </w:t>
      </w:r>
      <w:r w:rsidR="00000000" w:rsidRPr="0031371A">
        <w:rPr>
          <w:color w:val="231F20"/>
          <w:sz w:val="20"/>
        </w:rPr>
        <w:t>Data</w:t>
      </w:r>
      <w:r w:rsidR="00000000" w:rsidRPr="0031371A">
        <w:rPr>
          <w:color w:val="231F20"/>
          <w:spacing w:val="-10"/>
          <w:sz w:val="20"/>
        </w:rPr>
        <w:t xml:space="preserve"> </w:t>
      </w:r>
      <w:r w:rsidR="00000000" w:rsidRPr="0031371A">
        <w:rPr>
          <w:color w:val="231F20"/>
          <w:sz w:val="20"/>
        </w:rPr>
        <w:t>File</w:t>
      </w:r>
      <w:r w:rsidR="00000000" w:rsidRPr="0031371A">
        <w:rPr>
          <w:color w:val="231F20"/>
          <w:spacing w:val="-10"/>
          <w:sz w:val="20"/>
        </w:rPr>
        <w:t xml:space="preserve"> </w:t>
      </w:r>
      <w:r w:rsidR="00000000" w:rsidRPr="0031371A">
        <w:rPr>
          <w:color w:val="231F20"/>
          <w:sz w:val="20"/>
        </w:rPr>
        <w:t>(§232.11</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r w:rsidR="00000000" w:rsidRPr="0031371A">
        <w:rPr>
          <w:color w:val="231F20"/>
          <w:spacing w:val="-10"/>
          <w:sz w:val="20"/>
        </w:rPr>
        <w:t xml:space="preserve"> </w:t>
      </w:r>
      <w:r w:rsidR="00000000" w:rsidRPr="0031371A">
        <w:rPr>
          <w:color w:val="231F20"/>
          <w:sz w:val="20"/>
        </w:rPr>
        <w:t>chapter)</w:t>
      </w:r>
      <w:r w:rsidR="00000000" w:rsidRPr="0031371A">
        <w:rPr>
          <w:color w:val="231F20"/>
          <w:spacing w:val="-10"/>
          <w:sz w:val="20"/>
        </w:rPr>
        <w:t xml:space="preserve"> </w:t>
      </w:r>
      <w:r w:rsidR="00000000" w:rsidRPr="0031371A">
        <w:rPr>
          <w:color w:val="231F20"/>
          <w:sz w:val="20"/>
        </w:rPr>
        <w:t>is:</w:t>
      </w:r>
    </w:p>
    <w:p w14:paraId="73983249" w14:textId="77777777" w:rsidR="007210BA" w:rsidRDefault="007210BA">
      <w:pPr>
        <w:pStyle w:val="BodyText"/>
        <w:spacing w:before="1"/>
        <w:rPr>
          <w:sz w:val="21"/>
        </w:rPr>
      </w:pPr>
    </w:p>
    <w:p w14:paraId="30CE187A" w14:textId="44E4D0BE" w:rsidR="007210BA" w:rsidRPr="0031371A" w:rsidRDefault="0031371A" w:rsidP="0031371A">
      <w:pPr>
        <w:tabs>
          <w:tab w:val="left" w:pos="1218"/>
        </w:tabs>
        <w:ind w:left="1217" w:hanging="263"/>
        <w:rPr>
          <w:sz w:val="20"/>
        </w:rPr>
      </w:pPr>
      <w:r>
        <w:rPr>
          <w:color w:val="231F20"/>
          <w:sz w:val="20"/>
          <w:szCs w:val="20"/>
        </w:rPr>
        <w:t>(a)</w:t>
      </w:r>
      <w:r>
        <w:rPr>
          <w:color w:val="231F20"/>
          <w:sz w:val="20"/>
          <w:szCs w:val="20"/>
        </w:rPr>
        <w:tab/>
      </w:r>
      <w:r w:rsidR="00000000" w:rsidRPr="0031371A">
        <w:rPr>
          <w:i/>
          <w:color w:val="231F20"/>
          <w:sz w:val="20"/>
        </w:rPr>
        <w:t>Required</w:t>
      </w:r>
      <w:r w:rsidR="00000000" w:rsidRPr="0031371A">
        <w:rPr>
          <w:i/>
          <w:color w:val="231F20"/>
          <w:spacing w:val="-10"/>
          <w:sz w:val="20"/>
        </w:rPr>
        <w:t xml:space="preserve"> </w:t>
      </w:r>
      <w:r w:rsidR="00000000" w:rsidRPr="0031371A">
        <w:rPr>
          <w:i/>
          <w:color w:val="231F20"/>
          <w:sz w:val="20"/>
        </w:rPr>
        <w:t>to</w:t>
      </w:r>
      <w:r w:rsidR="00000000" w:rsidRPr="0031371A">
        <w:rPr>
          <w:i/>
          <w:color w:val="231F20"/>
          <w:spacing w:val="-10"/>
          <w:sz w:val="20"/>
        </w:rPr>
        <w:t xml:space="preserve"> </w:t>
      </w:r>
      <w:r w:rsidR="00000000" w:rsidRPr="0031371A">
        <w:rPr>
          <w:i/>
          <w:color w:val="231F20"/>
          <w:sz w:val="20"/>
        </w:rPr>
        <w:t>be</w:t>
      </w:r>
      <w:r w:rsidR="00000000" w:rsidRPr="0031371A">
        <w:rPr>
          <w:i/>
          <w:color w:val="231F20"/>
          <w:spacing w:val="-11"/>
          <w:sz w:val="20"/>
        </w:rPr>
        <w:t xml:space="preserve"> </w:t>
      </w:r>
      <w:r w:rsidR="00000000" w:rsidRPr="0031371A">
        <w:rPr>
          <w:i/>
          <w:color w:val="231F20"/>
          <w:sz w:val="20"/>
        </w:rPr>
        <w:t>submitted</w:t>
      </w:r>
      <w:r w:rsidR="00000000" w:rsidRPr="0031371A">
        <w:rPr>
          <w:color w:val="231F20"/>
          <w:sz w:val="20"/>
        </w:rPr>
        <w:t>.</w:t>
      </w:r>
      <w:r w:rsidR="00000000" w:rsidRPr="0031371A">
        <w:rPr>
          <w:color w:val="231F20"/>
          <w:spacing w:val="-10"/>
          <w:sz w:val="20"/>
        </w:rPr>
        <w:t xml:space="preserve"> </w:t>
      </w:r>
      <w:r w:rsidR="00000000" w:rsidRPr="0031371A">
        <w:rPr>
          <w:color w:val="231F20"/>
          <w:sz w:val="20"/>
        </w:rPr>
        <w:t>Required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be</w:t>
      </w:r>
      <w:r w:rsidR="00000000" w:rsidRPr="0031371A">
        <w:rPr>
          <w:color w:val="231F20"/>
          <w:spacing w:val="-10"/>
          <w:sz w:val="20"/>
        </w:rPr>
        <w:t xml:space="preserve"> </w:t>
      </w:r>
      <w:r w:rsidR="00000000" w:rsidRPr="0031371A">
        <w:rPr>
          <w:color w:val="231F20"/>
          <w:sz w:val="20"/>
        </w:rPr>
        <w:t>submitted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Commission</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manner</w:t>
      </w:r>
      <w:r w:rsidR="00000000" w:rsidRPr="0031371A">
        <w:rPr>
          <w:color w:val="231F20"/>
          <w:spacing w:val="-11"/>
          <w:sz w:val="20"/>
        </w:rPr>
        <w:t xml:space="preserve"> </w:t>
      </w:r>
      <w:r w:rsidR="00000000" w:rsidRPr="0031371A">
        <w:rPr>
          <w:color w:val="231F20"/>
          <w:sz w:val="20"/>
        </w:rPr>
        <w:t>provided</w:t>
      </w:r>
      <w:r w:rsidR="00000000" w:rsidRPr="0031371A">
        <w:rPr>
          <w:color w:val="231F20"/>
          <w:spacing w:val="-11"/>
          <w:sz w:val="20"/>
        </w:rPr>
        <w:t xml:space="preserve"> </w:t>
      </w:r>
      <w:r w:rsidR="00000000" w:rsidRPr="0031371A">
        <w:rPr>
          <w:color w:val="231F20"/>
          <w:sz w:val="20"/>
        </w:rPr>
        <w:t>by</w:t>
      </w:r>
      <w:r w:rsidR="00000000" w:rsidRPr="0031371A">
        <w:rPr>
          <w:color w:val="231F20"/>
          <w:spacing w:val="-10"/>
          <w:sz w:val="20"/>
        </w:rPr>
        <w:t xml:space="preserve"> </w:t>
      </w:r>
      <w:r w:rsidR="00000000" w:rsidRPr="0031371A">
        <w:rPr>
          <w:color w:val="231F20"/>
          <w:sz w:val="20"/>
        </w:rPr>
        <w:t>Rule</w:t>
      </w:r>
      <w:r w:rsidR="00000000" w:rsidRPr="0031371A">
        <w:rPr>
          <w:color w:val="231F20"/>
          <w:spacing w:val="-10"/>
          <w:sz w:val="20"/>
        </w:rPr>
        <w:t xml:space="preserve"> </w:t>
      </w:r>
      <w:r w:rsidR="00000000" w:rsidRPr="0031371A">
        <w:rPr>
          <w:color w:val="231F20"/>
          <w:sz w:val="20"/>
        </w:rPr>
        <w:t>405</w:t>
      </w:r>
      <w:r w:rsidR="00000000" w:rsidRPr="0031371A">
        <w:rPr>
          <w:color w:val="231F20"/>
          <w:spacing w:val="-10"/>
          <w:sz w:val="20"/>
        </w:rPr>
        <w:t xml:space="preserve"> </w:t>
      </w:r>
      <w:r w:rsidR="00000000" w:rsidRPr="0031371A">
        <w:rPr>
          <w:color w:val="231F20"/>
          <w:sz w:val="20"/>
        </w:rPr>
        <w:t>of</w:t>
      </w:r>
    </w:p>
    <w:p w14:paraId="6D8DC0D5" w14:textId="77777777" w:rsidR="007210BA" w:rsidRDefault="00000000">
      <w:pPr>
        <w:pStyle w:val="BodyText"/>
        <w:spacing w:before="85" w:line="249" w:lineRule="auto"/>
        <w:ind w:left="234" w:right="459" w:hanging="1"/>
      </w:pPr>
      <w:r>
        <w:rPr>
          <w:color w:val="231F20"/>
        </w:rPr>
        <w:t>Regulation</w:t>
      </w:r>
      <w:r>
        <w:rPr>
          <w:color w:val="231F20"/>
          <w:spacing w:val="-11"/>
        </w:rPr>
        <w:t xml:space="preserve"> </w:t>
      </w:r>
      <w:r>
        <w:rPr>
          <w:color w:val="231F20"/>
        </w:rPr>
        <w:t>S-T</w:t>
      </w:r>
      <w:r>
        <w:rPr>
          <w:color w:val="231F20"/>
          <w:spacing w:val="-10"/>
        </w:rPr>
        <w:t xml:space="preserve"> </w:t>
      </w:r>
      <w:r>
        <w:rPr>
          <w:color w:val="231F20"/>
        </w:rPr>
        <w:t>(§232.405</w:t>
      </w:r>
      <w:r>
        <w:rPr>
          <w:color w:val="231F20"/>
          <w:spacing w:val="-10"/>
        </w:rPr>
        <w:t xml:space="preserve"> </w:t>
      </w:r>
      <w:r>
        <w:rPr>
          <w:color w:val="231F20"/>
        </w:rPr>
        <w:t>of</w:t>
      </w:r>
      <w:r>
        <w:rPr>
          <w:color w:val="231F20"/>
          <w:spacing w:val="-10"/>
        </w:rPr>
        <w:t xml:space="preserve"> </w:t>
      </w:r>
      <w:r>
        <w:rPr>
          <w:color w:val="231F20"/>
        </w:rPr>
        <w:t>this</w:t>
      </w:r>
      <w:r>
        <w:rPr>
          <w:color w:val="231F20"/>
          <w:spacing w:val="-10"/>
        </w:rPr>
        <w:t xml:space="preserve"> </w:t>
      </w:r>
      <w:r>
        <w:rPr>
          <w:color w:val="231F20"/>
        </w:rPr>
        <w:t>chapter)</w:t>
      </w:r>
      <w:r>
        <w:rPr>
          <w:color w:val="231F20"/>
          <w:spacing w:val="-10"/>
        </w:rPr>
        <w:t xml:space="preserve"> </w:t>
      </w:r>
      <w:r>
        <w:rPr>
          <w:color w:val="231F20"/>
        </w:rPr>
        <w:t>and,</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extent</w:t>
      </w:r>
      <w:r>
        <w:rPr>
          <w:color w:val="231F20"/>
          <w:spacing w:val="-10"/>
        </w:rPr>
        <w:t xml:space="preserve"> </w:t>
      </w:r>
      <w:r>
        <w:rPr>
          <w:color w:val="231F20"/>
        </w:rPr>
        <w:t>submitted</w:t>
      </w:r>
      <w:r>
        <w:rPr>
          <w:color w:val="231F20"/>
          <w:spacing w:val="-10"/>
        </w:rPr>
        <w:t xml:space="preserve"> </w:t>
      </w:r>
      <w:r>
        <w:rPr>
          <w:color w:val="231F20"/>
        </w:rPr>
        <w:t>as</w:t>
      </w:r>
      <w:r>
        <w:rPr>
          <w:color w:val="231F20"/>
          <w:spacing w:val="-10"/>
        </w:rPr>
        <w:t xml:space="preserve"> </w:t>
      </w:r>
      <w:r>
        <w:rPr>
          <w:color w:val="231F20"/>
        </w:rPr>
        <w:t>an</w:t>
      </w:r>
      <w:r>
        <w:rPr>
          <w:color w:val="231F20"/>
          <w:spacing w:val="-10"/>
        </w:rPr>
        <w:t xml:space="preserve"> </w:t>
      </w:r>
      <w:r>
        <w:rPr>
          <w:color w:val="231F20"/>
        </w:rPr>
        <w:t>exhibit,</w:t>
      </w:r>
      <w:r>
        <w:rPr>
          <w:color w:val="231F20"/>
          <w:spacing w:val="-11"/>
        </w:rPr>
        <w:t xml:space="preserve"> </w:t>
      </w:r>
      <w:r>
        <w:rPr>
          <w:color w:val="231F20"/>
        </w:rPr>
        <w:t>listed</w:t>
      </w:r>
      <w:r>
        <w:rPr>
          <w:color w:val="231F20"/>
          <w:spacing w:val="-10"/>
        </w:rPr>
        <w:t xml:space="preserve"> </w:t>
      </w:r>
      <w:r>
        <w:rPr>
          <w:color w:val="231F20"/>
        </w:rPr>
        <w:t>as</w:t>
      </w:r>
      <w:r>
        <w:rPr>
          <w:color w:val="231F20"/>
          <w:spacing w:val="-10"/>
        </w:rPr>
        <w:t xml:space="preserve"> </w:t>
      </w:r>
      <w:r>
        <w:rPr>
          <w:color w:val="231F20"/>
        </w:rPr>
        <w:t>exhibit</w:t>
      </w:r>
      <w:r>
        <w:rPr>
          <w:color w:val="231F20"/>
          <w:spacing w:val="-10"/>
        </w:rPr>
        <w:t xml:space="preserve"> </w:t>
      </w:r>
      <w:r>
        <w:rPr>
          <w:color w:val="231F20"/>
        </w:rPr>
        <w:t>101,</w:t>
      </w:r>
      <w:r>
        <w:rPr>
          <w:color w:val="231F20"/>
          <w:spacing w:val="-10"/>
        </w:rPr>
        <w:t xml:space="preserve"> </w:t>
      </w:r>
      <w:r>
        <w:rPr>
          <w:color w:val="231F20"/>
        </w:rPr>
        <w:t>if</w:t>
      </w:r>
      <w:r>
        <w:rPr>
          <w:color w:val="231F20"/>
          <w:spacing w:val="-10"/>
        </w:rPr>
        <w:t xml:space="preserve"> </w:t>
      </w:r>
      <w:r>
        <w:rPr>
          <w:color w:val="231F20"/>
        </w:rPr>
        <w:t>the</w:t>
      </w:r>
      <w:r>
        <w:rPr>
          <w:color w:val="231F20"/>
          <w:spacing w:val="-10"/>
        </w:rPr>
        <w:t xml:space="preserve"> </w:t>
      </w:r>
      <w:r>
        <w:rPr>
          <w:color w:val="231F20"/>
        </w:rPr>
        <w:t>registrant</w:t>
      </w:r>
      <w:r>
        <w:rPr>
          <w:color w:val="231F20"/>
          <w:spacing w:val="-10"/>
        </w:rPr>
        <w:t xml:space="preserve"> </w:t>
      </w:r>
      <w:r>
        <w:rPr>
          <w:color w:val="231F20"/>
        </w:rPr>
        <w:t>does</w:t>
      </w:r>
      <w:r>
        <w:rPr>
          <w:color w:val="231F20"/>
          <w:spacing w:val="-11"/>
        </w:rPr>
        <w:t xml:space="preserve"> </w:t>
      </w:r>
      <w:r>
        <w:rPr>
          <w:color w:val="231F20"/>
        </w:rPr>
        <w:t>not prepare</w:t>
      </w:r>
      <w:r>
        <w:rPr>
          <w:color w:val="231F20"/>
          <w:spacing w:val="-11"/>
        </w:rPr>
        <w:t xml:space="preserve"> </w:t>
      </w:r>
      <w:r>
        <w:rPr>
          <w:color w:val="231F20"/>
        </w:rPr>
        <w:t>its</w:t>
      </w:r>
      <w:r>
        <w:rPr>
          <w:color w:val="231F20"/>
          <w:spacing w:val="-10"/>
        </w:rPr>
        <w:t xml:space="preserve"> </w:t>
      </w:r>
      <w:r>
        <w:rPr>
          <w:color w:val="231F20"/>
        </w:rPr>
        <w:t>financial</w:t>
      </w:r>
      <w:r>
        <w:rPr>
          <w:color w:val="231F20"/>
          <w:spacing w:val="-10"/>
        </w:rPr>
        <w:t xml:space="preserve"> </w:t>
      </w:r>
      <w:r>
        <w:rPr>
          <w:color w:val="231F20"/>
        </w:rPr>
        <w:t>statements</w:t>
      </w:r>
      <w:r>
        <w:rPr>
          <w:color w:val="231F20"/>
          <w:spacing w:val="-10"/>
        </w:rPr>
        <w:t xml:space="preserve"> </w:t>
      </w:r>
      <w:r>
        <w:rPr>
          <w:color w:val="231F20"/>
        </w:rPr>
        <w:t>in</w:t>
      </w:r>
      <w:r>
        <w:rPr>
          <w:color w:val="231F20"/>
          <w:spacing w:val="-10"/>
        </w:rPr>
        <w:t xml:space="preserve"> </w:t>
      </w:r>
      <w:r>
        <w:rPr>
          <w:color w:val="231F20"/>
        </w:rPr>
        <w:t>accordance</w:t>
      </w:r>
      <w:r>
        <w:rPr>
          <w:color w:val="231F20"/>
          <w:spacing w:val="-10"/>
        </w:rPr>
        <w:t xml:space="preserve"> </w:t>
      </w:r>
      <w:r>
        <w:rPr>
          <w:color w:val="231F20"/>
        </w:rPr>
        <w:t>with</w:t>
      </w:r>
      <w:r>
        <w:rPr>
          <w:color w:val="231F20"/>
          <w:spacing w:val="-10"/>
        </w:rPr>
        <w:t xml:space="preserve"> </w:t>
      </w:r>
      <w:r>
        <w:rPr>
          <w:color w:val="231F20"/>
        </w:rPr>
        <w:t>Article</w:t>
      </w:r>
      <w:r>
        <w:rPr>
          <w:color w:val="231F20"/>
          <w:spacing w:val="-10"/>
        </w:rPr>
        <w:t xml:space="preserve"> </w:t>
      </w:r>
      <w:r>
        <w:rPr>
          <w:color w:val="231F20"/>
        </w:rPr>
        <w:t>6</w:t>
      </w:r>
      <w:r>
        <w:rPr>
          <w:color w:val="231F20"/>
          <w:spacing w:val="-10"/>
        </w:rPr>
        <w:t xml:space="preserve"> </w:t>
      </w:r>
      <w:r>
        <w:rPr>
          <w:color w:val="231F20"/>
        </w:rPr>
        <w:t>of</w:t>
      </w:r>
      <w:r>
        <w:rPr>
          <w:color w:val="231F20"/>
          <w:spacing w:val="-10"/>
        </w:rPr>
        <w:t xml:space="preserve"> </w:t>
      </w:r>
      <w:r>
        <w:rPr>
          <w:color w:val="231F20"/>
        </w:rPr>
        <w:t>Regulation</w:t>
      </w:r>
      <w:r>
        <w:rPr>
          <w:color w:val="231F20"/>
          <w:spacing w:val="-10"/>
        </w:rPr>
        <w:t xml:space="preserve"> </w:t>
      </w:r>
      <w:r>
        <w:rPr>
          <w:color w:val="231F20"/>
        </w:rPr>
        <w:t>S-X</w:t>
      </w:r>
      <w:r>
        <w:rPr>
          <w:color w:val="231F20"/>
          <w:spacing w:val="-10"/>
        </w:rPr>
        <w:t xml:space="preserve"> </w:t>
      </w:r>
      <w:r>
        <w:rPr>
          <w:color w:val="231F20"/>
        </w:rPr>
        <w:t>(17</w:t>
      </w:r>
      <w:r>
        <w:rPr>
          <w:color w:val="231F20"/>
          <w:spacing w:val="-10"/>
        </w:rPr>
        <w:t xml:space="preserve"> </w:t>
      </w:r>
      <w:r>
        <w:rPr>
          <w:color w:val="231F20"/>
        </w:rPr>
        <w:t>CFR</w:t>
      </w:r>
      <w:r>
        <w:rPr>
          <w:color w:val="231F20"/>
          <w:spacing w:val="-10"/>
        </w:rPr>
        <w:t xml:space="preserve"> </w:t>
      </w:r>
      <w:r>
        <w:rPr>
          <w:color w:val="231F20"/>
        </w:rPr>
        <w:t>210.6-01</w:t>
      </w:r>
      <w:r>
        <w:rPr>
          <w:color w:val="231F20"/>
          <w:spacing w:val="-10"/>
        </w:rPr>
        <w:t xml:space="preserve"> </w:t>
      </w:r>
      <w:r>
        <w:rPr>
          <w:i/>
          <w:color w:val="231F20"/>
        </w:rPr>
        <w:t>et</w:t>
      </w:r>
      <w:r>
        <w:rPr>
          <w:i/>
          <w:color w:val="231F20"/>
          <w:spacing w:val="-10"/>
        </w:rPr>
        <w:t xml:space="preserve"> </w:t>
      </w:r>
      <w:r>
        <w:rPr>
          <w:i/>
          <w:color w:val="231F20"/>
        </w:rPr>
        <w:t>seq</w:t>
      </w:r>
      <w:r>
        <w:rPr>
          <w:color w:val="231F20"/>
        </w:rPr>
        <w:t>.),</w:t>
      </w:r>
      <w:r>
        <w:rPr>
          <w:color w:val="231F20"/>
          <w:spacing w:val="-10"/>
        </w:rPr>
        <w:t xml:space="preserve"> </w:t>
      </w:r>
      <w:r>
        <w:rPr>
          <w:color w:val="231F20"/>
        </w:rPr>
        <w:t>except</w:t>
      </w:r>
      <w:r>
        <w:rPr>
          <w:color w:val="231F20"/>
          <w:spacing w:val="-10"/>
        </w:rPr>
        <w:t xml:space="preserve"> </w:t>
      </w:r>
      <w:r>
        <w:rPr>
          <w:color w:val="231F20"/>
        </w:rPr>
        <w:t>that</w:t>
      </w:r>
      <w:r>
        <w:rPr>
          <w:color w:val="231F20"/>
          <w:spacing w:val="-10"/>
        </w:rPr>
        <w:t xml:space="preserve"> </w:t>
      </w:r>
      <w:r>
        <w:rPr>
          <w:color w:val="231F20"/>
        </w:rPr>
        <w:t>an</w:t>
      </w:r>
      <w:r>
        <w:rPr>
          <w:color w:val="231F20"/>
          <w:spacing w:val="-11"/>
        </w:rPr>
        <w:t xml:space="preserve"> </w:t>
      </w:r>
      <w:r>
        <w:rPr>
          <w:color w:val="231F20"/>
        </w:rPr>
        <w:t>Interactive Data</w:t>
      </w:r>
      <w:r>
        <w:rPr>
          <w:color w:val="231F20"/>
          <w:spacing w:val="-10"/>
        </w:rPr>
        <w:t xml:space="preserve"> </w:t>
      </w:r>
      <w:r>
        <w:rPr>
          <w:color w:val="231F20"/>
        </w:rPr>
        <w:t>File:</w:t>
      </w:r>
    </w:p>
    <w:p w14:paraId="722B9447" w14:textId="77777777" w:rsidR="007210BA" w:rsidRDefault="007210BA">
      <w:pPr>
        <w:pStyle w:val="BodyText"/>
        <w:spacing w:before="1"/>
        <w:rPr>
          <w:sz w:val="21"/>
        </w:rPr>
      </w:pPr>
    </w:p>
    <w:p w14:paraId="0CE44D06" w14:textId="33672B0F" w:rsidR="007210BA" w:rsidRPr="0031371A" w:rsidRDefault="0031371A" w:rsidP="0031371A">
      <w:pPr>
        <w:tabs>
          <w:tab w:val="left" w:pos="1905"/>
        </w:tabs>
        <w:spacing w:line="249" w:lineRule="auto"/>
        <w:ind w:left="234" w:right="560" w:firstLine="1440"/>
        <w:rPr>
          <w:sz w:val="20"/>
        </w:rPr>
      </w:pPr>
      <w:r>
        <w:rPr>
          <w:color w:val="231F20"/>
          <w:sz w:val="20"/>
          <w:szCs w:val="20"/>
        </w:rPr>
        <w:t>(</w:t>
      </w:r>
      <w:proofErr w:type="spellStart"/>
      <w:r>
        <w:rPr>
          <w:color w:val="231F20"/>
          <w:sz w:val="20"/>
          <w:szCs w:val="20"/>
        </w:rPr>
        <w:t>i</w:t>
      </w:r>
      <w:proofErr w:type="spellEnd"/>
      <w:r>
        <w:rPr>
          <w:color w:val="231F20"/>
          <w:sz w:val="20"/>
          <w:szCs w:val="20"/>
        </w:rPr>
        <w:t>)</w:t>
      </w:r>
      <w:r>
        <w:rPr>
          <w:color w:val="231F20"/>
          <w:sz w:val="20"/>
          <w:szCs w:val="20"/>
        </w:rPr>
        <w:tab/>
      </w:r>
      <w:r w:rsidR="00000000" w:rsidRPr="0031371A">
        <w:rPr>
          <w:color w:val="231F20"/>
          <w:sz w:val="20"/>
        </w:rPr>
        <w:t>First</w:t>
      </w:r>
      <w:r w:rsidR="00000000" w:rsidRPr="0031371A">
        <w:rPr>
          <w:color w:val="231F20"/>
          <w:spacing w:val="-10"/>
          <w:sz w:val="20"/>
        </w:rPr>
        <w:t xml:space="preserve"> </w:t>
      </w:r>
      <w:r w:rsidR="00000000" w:rsidRPr="0031371A">
        <w:rPr>
          <w:color w:val="231F20"/>
          <w:sz w:val="20"/>
        </w:rPr>
        <w:t>is</w:t>
      </w:r>
      <w:r w:rsidR="00000000" w:rsidRPr="0031371A">
        <w:rPr>
          <w:color w:val="231F20"/>
          <w:spacing w:val="-10"/>
          <w:sz w:val="20"/>
        </w:rPr>
        <w:t xml:space="preserve"> </w:t>
      </w:r>
      <w:r w:rsidR="00000000" w:rsidRPr="0031371A">
        <w:rPr>
          <w:color w:val="231F20"/>
          <w:sz w:val="20"/>
        </w:rPr>
        <w:t>required</w:t>
      </w:r>
      <w:r w:rsidR="00000000" w:rsidRPr="0031371A">
        <w:rPr>
          <w:color w:val="231F20"/>
          <w:spacing w:val="-10"/>
          <w:sz w:val="20"/>
        </w:rPr>
        <w:t xml:space="preserve"> </w:t>
      </w:r>
      <w:r w:rsidR="00000000" w:rsidRPr="0031371A">
        <w:rPr>
          <w:color w:val="231F20"/>
          <w:sz w:val="20"/>
        </w:rPr>
        <w:t>for</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periodic</w:t>
      </w:r>
      <w:r w:rsidR="00000000" w:rsidRPr="0031371A">
        <w:rPr>
          <w:color w:val="231F20"/>
          <w:spacing w:val="-10"/>
          <w:sz w:val="20"/>
        </w:rPr>
        <w:t xml:space="preserve"> </w:t>
      </w:r>
      <w:r w:rsidR="00000000" w:rsidRPr="0031371A">
        <w:rPr>
          <w:color w:val="231F20"/>
          <w:sz w:val="20"/>
        </w:rPr>
        <w:t>report</w:t>
      </w:r>
      <w:r w:rsidR="00000000" w:rsidRPr="0031371A">
        <w:rPr>
          <w:color w:val="231F20"/>
          <w:spacing w:val="-10"/>
          <w:sz w:val="20"/>
        </w:rPr>
        <w:t xml:space="preserve"> </w:t>
      </w:r>
      <w:r w:rsidR="00000000" w:rsidRPr="0031371A">
        <w:rPr>
          <w:color w:val="231F20"/>
          <w:sz w:val="20"/>
        </w:rPr>
        <w:t>on</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10-Q</w:t>
      </w:r>
      <w:r w:rsidR="00000000" w:rsidRPr="0031371A">
        <w:rPr>
          <w:color w:val="231F20"/>
          <w:spacing w:val="-10"/>
          <w:sz w:val="20"/>
        </w:rPr>
        <w:t xml:space="preserve"> </w:t>
      </w:r>
      <w:r w:rsidR="00000000" w:rsidRPr="0031371A">
        <w:rPr>
          <w:color w:val="231F20"/>
          <w:sz w:val="20"/>
        </w:rPr>
        <w:t>(§249.308a</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r w:rsidR="00000000" w:rsidRPr="0031371A">
        <w:rPr>
          <w:color w:val="231F20"/>
          <w:spacing w:val="-10"/>
          <w:sz w:val="20"/>
        </w:rPr>
        <w:t xml:space="preserve"> </w:t>
      </w:r>
      <w:r w:rsidR="00000000" w:rsidRPr="0031371A">
        <w:rPr>
          <w:color w:val="231F20"/>
          <w:sz w:val="20"/>
        </w:rPr>
        <w:t>chapter),</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20-F</w:t>
      </w:r>
      <w:r w:rsidR="00000000" w:rsidRPr="0031371A">
        <w:rPr>
          <w:color w:val="231F20"/>
          <w:spacing w:val="-10"/>
          <w:sz w:val="20"/>
        </w:rPr>
        <w:t xml:space="preserve"> </w:t>
      </w:r>
      <w:r w:rsidR="00000000" w:rsidRPr="0031371A">
        <w:rPr>
          <w:color w:val="231F20"/>
          <w:sz w:val="20"/>
        </w:rPr>
        <w:t>(§249.220f</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 chapter),</w:t>
      </w:r>
      <w:r w:rsidR="00000000" w:rsidRPr="0031371A">
        <w:rPr>
          <w:color w:val="231F20"/>
          <w:spacing w:val="-10"/>
          <w:sz w:val="20"/>
        </w:rPr>
        <w:t xml:space="preserve"> </w:t>
      </w:r>
      <w:r w:rsidR="00000000" w:rsidRPr="0031371A">
        <w:rPr>
          <w:color w:val="231F20"/>
          <w:sz w:val="20"/>
        </w:rPr>
        <w:t>or</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40-F</w:t>
      </w:r>
      <w:r w:rsidR="00000000" w:rsidRPr="0031371A">
        <w:rPr>
          <w:color w:val="231F20"/>
          <w:spacing w:val="-10"/>
          <w:sz w:val="20"/>
        </w:rPr>
        <w:t xml:space="preserve"> </w:t>
      </w:r>
      <w:r w:rsidR="00000000" w:rsidRPr="0031371A">
        <w:rPr>
          <w:color w:val="231F20"/>
          <w:sz w:val="20"/>
        </w:rPr>
        <w:t>(§249.240f</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r w:rsidR="00000000" w:rsidRPr="0031371A">
        <w:rPr>
          <w:color w:val="231F20"/>
          <w:spacing w:val="-10"/>
          <w:sz w:val="20"/>
        </w:rPr>
        <w:t xml:space="preserve"> </w:t>
      </w:r>
      <w:r w:rsidR="00000000" w:rsidRPr="0031371A">
        <w:rPr>
          <w:color w:val="231F20"/>
          <w:sz w:val="20"/>
        </w:rPr>
        <w:t>chapter),</w:t>
      </w:r>
      <w:r w:rsidR="00000000" w:rsidRPr="0031371A">
        <w:rPr>
          <w:color w:val="231F20"/>
          <w:spacing w:val="-10"/>
          <w:sz w:val="20"/>
        </w:rPr>
        <w:t xml:space="preserve"> </w:t>
      </w:r>
      <w:r w:rsidR="00000000" w:rsidRPr="0031371A">
        <w:rPr>
          <w:color w:val="231F20"/>
          <w:sz w:val="20"/>
        </w:rPr>
        <w:t>as</w:t>
      </w:r>
      <w:r w:rsidR="00000000" w:rsidRPr="0031371A">
        <w:rPr>
          <w:color w:val="231F20"/>
          <w:spacing w:val="-10"/>
          <w:sz w:val="20"/>
        </w:rPr>
        <w:t xml:space="preserve"> </w:t>
      </w:r>
      <w:r w:rsidR="00000000" w:rsidRPr="0031371A">
        <w:rPr>
          <w:color w:val="231F20"/>
          <w:sz w:val="20"/>
        </w:rPr>
        <w:t>applicable;</w:t>
      </w:r>
      <w:r w:rsidR="00000000" w:rsidRPr="0031371A">
        <w:rPr>
          <w:color w:val="231F20"/>
          <w:spacing w:val="-12"/>
          <w:sz w:val="20"/>
        </w:rPr>
        <w:t xml:space="preserve"> </w:t>
      </w:r>
      <w:r w:rsidR="00000000" w:rsidRPr="0031371A">
        <w:rPr>
          <w:color w:val="231F20"/>
          <w:sz w:val="20"/>
        </w:rPr>
        <w:t>and</w:t>
      </w:r>
    </w:p>
    <w:p w14:paraId="2D6BA1F1" w14:textId="77777777" w:rsidR="007210BA" w:rsidRDefault="007210BA">
      <w:pPr>
        <w:pStyle w:val="BodyText"/>
        <w:rPr>
          <w:sz w:val="21"/>
        </w:rPr>
      </w:pPr>
    </w:p>
    <w:p w14:paraId="15306E53" w14:textId="1B94495E" w:rsidR="007210BA" w:rsidRPr="0031371A" w:rsidRDefault="0031371A" w:rsidP="0031371A">
      <w:pPr>
        <w:tabs>
          <w:tab w:val="left" w:pos="1960"/>
        </w:tabs>
        <w:spacing w:before="1" w:line="249" w:lineRule="auto"/>
        <w:ind w:left="234" w:right="377" w:firstLine="1440"/>
        <w:rPr>
          <w:sz w:val="20"/>
        </w:rPr>
      </w:pPr>
      <w:r>
        <w:rPr>
          <w:color w:val="231F20"/>
          <w:sz w:val="20"/>
          <w:szCs w:val="20"/>
        </w:rPr>
        <w:t>(ii)</w:t>
      </w:r>
      <w:r>
        <w:rPr>
          <w:color w:val="231F20"/>
          <w:sz w:val="20"/>
          <w:szCs w:val="20"/>
        </w:rPr>
        <w:tab/>
      </w:r>
      <w:r w:rsidR="00000000" w:rsidRPr="0031371A">
        <w:rPr>
          <w:color w:val="231F20"/>
          <w:sz w:val="20"/>
        </w:rPr>
        <w:t>Is</w:t>
      </w:r>
      <w:r w:rsidR="00000000" w:rsidRPr="0031371A">
        <w:rPr>
          <w:color w:val="231F20"/>
          <w:spacing w:val="-11"/>
          <w:sz w:val="20"/>
        </w:rPr>
        <w:t xml:space="preserve"> </w:t>
      </w:r>
      <w:r w:rsidR="00000000" w:rsidRPr="0031371A">
        <w:rPr>
          <w:color w:val="231F20"/>
          <w:sz w:val="20"/>
        </w:rPr>
        <w:t>required</w:t>
      </w:r>
      <w:r w:rsidR="00000000" w:rsidRPr="0031371A">
        <w:rPr>
          <w:color w:val="231F20"/>
          <w:spacing w:val="-10"/>
          <w:sz w:val="20"/>
        </w:rPr>
        <w:t xml:space="preserve"> </w:t>
      </w:r>
      <w:r w:rsidR="00000000" w:rsidRPr="0031371A">
        <w:rPr>
          <w:color w:val="231F20"/>
          <w:sz w:val="20"/>
        </w:rPr>
        <w:t>for</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6-K</w:t>
      </w:r>
      <w:r w:rsidR="00000000" w:rsidRPr="0031371A">
        <w:rPr>
          <w:color w:val="231F20"/>
          <w:spacing w:val="-10"/>
          <w:sz w:val="20"/>
        </w:rPr>
        <w:t xml:space="preserve"> </w:t>
      </w:r>
      <w:r w:rsidR="00000000" w:rsidRPr="0031371A">
        <w:rPr>
          <w:color w:val="231F20"/>
          <w:sz w:val="20"/>
        </w:rPr>
        <w:t>(§249.306</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r w:rsidR="00000000" w:rsidRPr="0031371A">
        <w:rPr>
          <w:color w:val="231F20"/>
          <w:spacing w:val="-10"/>
          <w:sz w:val="20"/>
        </w:rPr>
        <w:t xml:space="preserve"> </w:t>
      </w:r>
      <w:r w:rsidR="00000000" w:rsidRPr="0031371A">
        <w:rPr>
          <w:color w:val="231F20"/>
          <w:sz w:val="20"/>
        </w:rPr>
        <w:t>chapter)</w:t>
      </w:r>
      <w:r w:rsidR="00000000" w:rsidRPr="0031371A">
        <w:rPr>
          <w:color w:val="231F20"/>
          <w:spacing w:val="-10"/>
          <w:sz w:val="20"/>
        </w:rPr>
        <w:t xml:space="preserve"> </w:t>
      </w:r>
      <w:r w:rsidR="00000000" w:rsidRPr="0031371A">
        <w:rPr>
          <w:color w:val="231F20"/>
          <w:sz w:val="20"/>
        </w:rPr>
        <w:t>only</w:t>
      </w:r>
      <w:r w:rsidR="00000000" w:rsidRPr="0031371A">
        <w:rPr>
          <w:color w:val="231F20"/>
          <w:spacing w:val="-10"/>
          <w:sz w:val="20"/>
        </w:rPr>
        <w:t xml:space="preserve"> </w:t>
      </w:r>
      <w:r w:rsidR="00000000" w:rsidRPr="0031371A">
        <w:rPr>
          <w:color w:val="231F20"/>
          <w:sz w:val="20"/>
        </w:rPr>
        <w:t>when</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6-K</w:t>
      </w:r>
      <w:r w:rsidR="00000000" w:rsidRPr="0031371A">
        <w:rPr>
          <w:color w:val="231F20"/>
          <w:spacing w:val="-10"/>
          <w:sz w:val="20"/>
        </w:rPr>
        <w:t xml:space="preserve"> </w:t>
      </w:r>
      <w:r w:rsidR="00000000" w:rsidRPr="0031371A">
        <w:rPr>
          <w:color w:val="231F20"/>
          <w:sz w:val="20"/>
        </w:rPr>
        <w:t>contains</w:t>
      </w:r>
      <w:r w:rsidR="00000000" w:rsidRPr="0031371A">
        <w:rPr>
          <w:color w:val="231F20"/>
          <w:spacing w:val="-10"/>
          <w:sz w:val="20"/>
        </w:rPr>
        <w:t xml:space="preserve"> </w:t>
      </w:r>
      <w:r w:rsidR="00000000" w:rsidRPr="0031371A">
        <w:rPr>
          <w:color w:val="231F20"/>
          <w:sz w:val="20"/>
        </w:rPr>
        <w:t>either</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the</w:t>
      </w:r>
      <w:r w:rsidR="00000000" w:rsidRPr="0031371A">
        <w:rPr>
          <w:color w:val="231F20"/>
          <w:spacing w:val="-11"/>
          <w:sz w:val="20"/>
        </w:rPr>
        <w:t xml:space="preserve"> </w:t>
      </w:r>
      <w:r w:rsidR="00000000" w:rsidRPr="0031371A">
        <w:rPr>
          <w:color w:val="231F20"/>
          <w:sz w:val="20"/>
        </w:rPr>
        <w:t>following: audited</w:t>
      </w:r>
      <w:r w:rsidR="00000000" w:rsidRPr="0031371A">
        <w:rPr>
          <w:color w:val="231F20"/>
          <w:spacing w:val="-11"/>
          <w:sz w:val="20"/>
        </w:rPr>
        <w:t xml:space="preserve"> </w:t>
      </w:r>
      <w:r w:rsidR="00000000" w:rsidRPr="0031371A">
        <w:rPr>
          <w:color w:val="231F20"/>
          <w:sz w:val="20"/>
        </w:rPr>
        <w:t>annual</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statements</w:t>
      </w:r>
      <w:r w:rsidR="00000000" w:rsidRPr="0031371A">
        <w:rPr>
          <w:color w:val="231F20"/>
          <w:spacing w:val="-10"/>
          <w:sz w:val="20"/>
        </w:rPr>
        <w:t xml:space="preserve"> </w:t>
      </w:r>
      <w:r w:rsidR="00000000" w:rsidRPr="0031371A">
        <w:rPr>
          <w:color w:val="231F20"/>
          <w:sz w:val="20"/>
        </w:rPr>
        <w:t>that</w:t>
      </w:r>
      <w:r w:rsidR="00000000" w:rsidRPr="0031371A">
        <w:rPr>
          <w:color w:val="231F20"/>
          <w:spacing w:val="-10"/>
          <w:sz w:val="20"/>
        </w:rPr>
        <w:t xml:space="preserve"> </w:t>
      </w:r>
      <w:r w:rsidR="00000000" w:rsidRPr="0031371A">
        <w:rPr>
          <w:color w:val="231F20"/>
          <w:sz w:val="20"/>
        </w:rPr>
        <w:t>are</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revised</w:t>
      </w:r>
      <w:r w:rsidR="00000000" w:rsidRPr="0031371A">
        <w:rPr>
          <w:color w:val="231F20"/>
          <w:spacing w:val="-10"/>
          <w:sz w:val="20"/>
        </w:rPr>
        <w:t xml:space="preserve"> </w:t>
      </w:r>
      <w:r w:rsidR="00000000" w:rsidRPr="0031371A">
        <w:rPr>
          <w:color w:val="231F20"/>
          <w:sz w:val="20"/>
        </w:rPr>
        <w:t>version</w:t>
      </w:r>
      <w:r w:rsidR="00000000" w:rsidRPr="0031371A">
        <w:rPr>
          <w:color w:val="231F20"/>
          <w:spacing w:val="-10"/>
          <w:sz w:val="20"/>
        </w:rPr>
        <w:t xml:space="preserve"> </w:t>
      </w:r>
      <w:r w:rsidR="00000000" w:rsidRPr="0031371A">
        <w:rPr>
          <w:color w:val="231F20"/>
          <w:sz w:val="20"/>
        </w:rPr>
        <w:t>of</w:t>
      </w:r>
      <w:r w:rsidR="00000000" w:rsidRPr="0031371A">
        <w:rPr>
          <w:color w:val="231F20"/>
          <w:spacing w:val="-11"/>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statements</w:t>
      </w:r>
      <w:r w:rsidR="00000000" w:rsidRPr="0031371A">
        <w:rPr>
          <w:color w:val="231F20"/>
          <w:spacing w:val="-10"/>
          <w:sz w:val="20"/>
        </w:rPr>
        <w:t xml:space="preserve"> </w:t>
      </w:r>
      <w:r w:rsidR="00000000" w:rsidRPr="0031371A">
        <w:rPr>
          <w:color w:val="231F20"/>
          <w:sz w:val="20"/>
        </w:rPr>
        <w:t>that</w:t>
      </w:r>
      <w:r w:rsidR="00000000" w:rsidRPr="0031371A">
        <w:rPr>
          <w:color w:val="231F20"/>
          <w:spacing w:val="-10"/>
          <w:sz w:val="20"/>
        </w:rPr>
        <w:t xml:space="preserve"> </w:t>
      </w:r>
      <w:r w:rsidR="00000000" w:rsidRPr="0031371A">
        <w:rPr>
          <w:color w:val="231F20"/>
          <w:sz w:val="20"/>
        </w:rPr>
        <w:t>previously</w:t>
      </w:r>
      <w:r w:rsidR="00000000" w:rsidRPr="0031371A">
        <w:rPr>
          <w:color w:val="231F20"/>
          <w:spacing w:val="-10"/>
          <w:sz w:val="20"/>
        </w:rPr>
        <w:t xml:space="preserve"> </w:t>
      </w:r>
      <w:r w:rsidR="00000000" w:rsidRPr="0031371A">
        <w:rPr>
          <w:color w:val="231F20"/>
          <w:sz w:val="20"/>
        </w:rPr>
        <w:t>were</w:t>
      </w:r>
      <w:r w:rsidR="00000000" w:rsidRPr="0031371A">
        <w:rPr>
          <w:color w:val="231F20"/>
          <w:spacing w:val="-10"/>
          <w:sz w:val="20"/>
        </w:rPr>
        <w:t xml:space="preserve"> </w:t>
      </w:r>
      <w:r w:rsidR="00000000" w:rsidRPr="0031371A">
        <w:rPr>
          <w:color w:val="231F20"/>
          <w:sz w:val="20"/>
        </w:rPr>
        <w:t>filed</w:t>
      </w:r>
      <w:r w:rsidR="00000000" w:rsidRPr="0031371A">
        <w:rPr>
          <w:color w:val="231F20"/>
          <w:spacing w:val="-10"/>
          <w:sz w:val="20"/>
        </w:rPr>
        <w:t xml:space="preserve"> </w:t>
      </w:r>
      <w:r w:rsidR="00000000" w:rsidRPr="0031371A">
        <w:rPr>
          <w:color w:val="231F20"/>
          <w:sz w:val="20"/>
        </w:rPr>
        <w:t>with</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Commission and</w:t>
      </w:r>
      <w:r w:rsidR="00000000" w:rsidRPr="0031371A">
        <w:rPr>
          <w:color w:val="231F20"/>
          <w:spacing w:val="-10"/>
          <w:sz w:val="20"/>
        </w:rPr>
        <w:t xml:space="preserve"> </w:t>
      </w:r>
      <w:r w:rsidR="00000000" w:rsidRPr="0031371A">
        <w:rPr>
          <w:color w:val="231F20"/>
          <w:sz w:val="20"/>
        </w:rPr>
        <w:t>that</w:t>
      </w:r>
      <w:r w:rsidR="00000000" w:rsidRPr="0031371A">
        <w:rPr>
          <w:color w:val="231F20"/>
          <w:spacing w:val="-10"/>
          <w:sz w:val="20"/>
        </w:rPr>
        <w:t xml:space="preserve"> </w:t>
      </w:r>
      <w:r w:rsidR="00000000" w:rsidRPr="0031371A">
        <w:rPr>
          <w:color w:val="231F20"/>
          <w:sz w:val="20"/>
        </w:rPr>
        <w:t>have</w:t>
      </w:r>
      <w:r w:rsidR="00000000" w:rsidRPr="0031371A">
        <w:rPr>
          <w:color w:val="231F20"/>
          <w:spacing w:val="-10"/>
          <w:sz w:val="20"/>
        </w:rPr>
        <w:t xml:space="preserve"> </w:t>
      </w:r>
      <w:r w:rsidR="00000000" w:rsidRPr="0031371A">
        <w:rPr>
          <w:color w:val="231F20"/>
          <w:sz w:val="20"/>
        </w:rPr>
        <w:t>been</w:t>
      </w:r>
      <w:r w:rsidR="00000000" w:rsidRPr="0031371A">
        <w:rPr>
          <w:color w:val="231F20"/>
          <w:spacing w:val="-10"/>
          <w:sz w:val="20"/>
        </w:rPr>
        <w:t xml:space="preserve"> </w:t>
      </w:r>
      <w:r w:rsidR="00000000" w:rsidRPr="0031371A">
        <w:rPr>
          <w:color w:val="231F20"/>
          <w:sz w:val="20"/>
        </w:rPr>
        <w:t>revised</w:t>
      </w:r>
      <w:r w:rsidR="00000000" w:rsidRPr="0031371A">
        <w:rPr>
          <w:color w:val="231F20"/>
          <w:spacing w:val="-10"/>
          <w:sz w:val="20"/>
        </w:rPr>
        <w:t xml:space="preserve"> </w:t>
      </w:r>
      <w:r w:rsidR="00000000" w:rsidRPr="0031371A">
        <w:rPr>
          <w:color w:val="231F20"/>
          <w:sz w:val="20"/>
        </w:rPr>
        <w:t>pursuant</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applicable</w:t>
      </w:r>
      <w:r w:rsidR="00000000" w:rsidRPr="0031371A">
        <w:rPr>
          <w:color w:val="231F20"/>
          <w:spacing w:val="-10"/>
          <w:sz w:val="20"/>
        </w:rPr>
        <w:t xml:space="preserve"> </w:t>
      </w:r>
      <w:r w:rsidR="00000000" w:rsidRPr="0031371A">
        <w:rPr>
          <w:color w:val="231F20"/>
          <w:sz w:val="20"/>
        </w:rPr>
        <w:t>accounting</w:t>
      </w:r>
      <w:r w:rsidR="00000000" w:rsidRPr="0031371A">
        <w:rPr>
          <w:color w:val="231F20"/>
          <w:spacing w:val="-10"/>
          <w:sz w:val="20"/>
        </w:rPr>
        <w:t xml:space="preserve"> </w:t>
      </w:r>
      <w:r w:rsidR="00000000" w:rsidRPr="0031371A">
        <w:rPr>
          <w:color w:val="231F20"/>
          <w:sz w:val="20"/>
        </w:rPr>
        <w:t>standards</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reflect</w:t>
      </w:r>
      <w:r w:rsidR="00000000" w:rsidRPr="0031371A">
        <w:rPr>
          <w:color w:val="231F20"/>
          <w:spacing w:val="-12"/>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effects</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certain</w:t>
      </w:r>
      <w:r w:rsidR="00000000" w:rsidRPr="0031371A">
        <w:rPr>
          <w:color w:val="231F20"/>
          <w:spacing w:val="-10"/>
          <w:sz w:val="20"/>
        </w:rPr>
        <w:t xml:space="preserve"> </w:t>
      </w:r>
      <w:r w:rsidR="00000000" w:rsidRPr="0031371A">
        <w:rPr>
          <w:color w:val="231F20"/>
          <w:sz w:val="20"/>
        </w:rPr>
        <w:t>subsequent</w:t>
      </w:r>
      <w:r w:rsidR="00000000" w:rsidRPr="0031371A">
        <w:rPr>
          <w:color w:val="231F20"/>
          <w:spacing w:val="-10"/>
          <w:sz w:val="20"/>
        </w:rPr>
        <w:t xml:space="preserve"> </w:t>
      </w:r>
      <w:r w:rsidR="00000000" w:rsidRPr="0031371A">
        <w:rPr>
          <w:color w:val="231F20"/>
          <w:sz w:val="20"/>
        </w:rPr>
        <w:t>events,</w:t>
      </w:r>
      <w:r w:rsidR="00000000" w:rsidRPr="0031371A">
        <w:rPr>
          <w:color w:val="231F20"/>
          <w:spacing w:val="-11"/>
          <w:sz w:val="20"/>
        </w:rPr>
        <w:t xml:space="preserve"> </w:t>
      </w:r>
      <w:r w:rsidR="00000000" w:rsidRPr="0031371A">
        <w:rPr>
          <w:color w:val="231F20"/>
          <w:sz w:val="20"/>
        </w:rPr>
        <w:t>including</w:t>
      </w:r>
      <w:r w:rsidR="00000000" w:rsidRPr="0031371A">
        <w:rPr>
          <w:color w:val="231F20"/>
          <w:spacing w:val="-11"/>
          <w:sz w:val="20"/>
        </w:rPr>
        <w:t xml:space="preserve"> </w:t>
      </w:r>
      <w:r w:rsidR="00000000" w:rsidRPr="0031371A">
        <w:rPr>
          <w:color w:val="231F20"/>
          <w:sz w:val="20"/>
        </w:rPr>
        <w:t>a discontinued</w:t>
      </w:r>
      <w:r w:rsidR="00000000" w:rsidRPr="0031371A">
        <w:rPr>
          <w:color w:val="231F20"/>
          <w:spacing w:val="-10"/>
          <w:sz w:val="20"/>
        </w:rPr>
        <w:t xml:space="preserve"> </w:t>
      </w:r>
      <w:r w:rsidR="00000000" w:rsidRPr="0031371A">
        <w:rPr>
          <w:color w:val="231F20"/>
          <w:sz w:val="20"/>
        </w:rPr>
        <w:t>operation,</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change</w:t>
      </w:r>
      <w:r w:rsidR="00000000" w:rsidRPr="0031371A">
        <w:rPr>
          <w:color w:val="231F20"/>
          <w:spacing w:val="-10"/>
          <w:sz w:val="20"/>
        </w:rPr>
        <w:t xml:space="preserve"> </w:t>
      </w:r>
      <w:r w:rsidR="00000000" w:rsidRPr="0031371A">
        <w:rPr>
          <w:color w:val="231F20"/>
          <w:sz w:val="20"/>
        </w:rPr>
        <w:t>in</w:t>
      </w:r>
      <w:r w:rsidR="00000000" w:rsidRPr="0031371A">
        <w:rPr>
          <w:color w:val="231F20"/>
          <w:spacing w:val="-11"/>
          <w:sz w:val="20"/>
        </w:rPr>
        <w:t xml:space="preserve"> </w:t>
      </w:r>
      <w:r w:rsidR="00000000" w:rsidRPr="0031371A">
        <w:rPr>
          <w:color w:val="231F20"/>
          <w:sz w:val="20"/>
        </w:rPr>
        <w:t>reportable</w:t>
      </w:r>
      <w:r w:rsidR="00000000" w:rsidRPr="0031371A">
        <w:rPr>
          <w:color w:val="231F20"/>
          <w:spacing w:val="-10"/>
          <w:sz w:val="20"/>
        </w:rPr>
        <w:t xml:space="preserve"> </w:t>
      </w:r>
      <w:r w:rsidR="00000000" w:rsidRPr="0031371A">
        <w:rPr>
          <w:color w:val="231F20"/>
          <w:sz w:val="20"/>
        </w:rPr>
        <w:t>segments</w:t>
      </w:r>
      <w:r w:rsidR="00000000" w:rsidRPr="0031371A">
        <w:rPr>
          <w:color w:val="231F20"/>
          <w:spacing w:val="-10"/>
          <w:sz w:val="20"/>
        </w:rPr>
        <w:t xml:space="preserve"> </w:t>
      </w:r>
      <w:r w:rsidR="00000000" w:rsidRPr="0031371A">
        <w:rPr>
          <w:color w:val="231F20"/>
          <w:sz w:val="20"/>
        </w:rPr>
        <w:t>or</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change</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accounting</w:t>
      </w:r>
      <w:r w:rsidR="00000000" w:rsidRPr="0031371A">
        <w:rPr>
          <w:color w:val="231F20"/>
          <w:spacing w:val="-11"/>
          <w:sz w:val="20"/>
        </w:rPr>
        <w:t xml:space="preserve"> </w:t>
      </w:r>
      <w:r w:rsidR="00000000" w:rsidRPr="0031371A">
        <w:rPr>
          <w:color w:val="231F20"/>
          <w:sz w:val="20"/>
        </w:rPr>
        <w:t>principle;</w:t>
      </w:r>
      <w:r w:rsidR="00000000" w:rsidRPr="0031371A">
        <w:rPr>
          <w:color w:val="231F20"/>
          <w:spacing w:val="-10"/>
          <w:sz w:val="20"/>
        </w:rPr>
        <w:t xml:space="preserve"> </w:t>
      </w:r>
      <w:r w:rsidR="00000000" w:rsidRPr="0031371A">
        <w:rPr>
          <w:color w:val="231F20"/>
          <w:sz w:val="20"/>
        </w:rPr>
        <w:t>or</w:t>
      </w:r>
      <w:r w:rsidR="00000000" w:rsidRPr="0031371A">
        <w:rPr>
          <w:color w:val="231F20"/>
          <w:spacing w:val="-10"/>
          <w:sz w:val="20"/>
        </w:rPr>
        <w:t xml:space="preserve"> </w:t>
      </w:r>
      <w:r w:rsidR="00000000" w:rsidRPr="0031371A">
        <w:rPr>
          <w:color w:val="231F20"/>
          <w:sz w:val="20"/>
        </w:rPr>
        <w:t>current</w:t>
      </w:r>
      <w:r w:rsidR="00000000" w:rsidRPr="0031371A">
        <w:rPr>
          <w:color w:val="231F20"/>
          <w:spacing w:val="-10"/>
          <w:sz w:val="20"/>
        </w:rPr>
        <w:t xml:space="preserve"> </w:t>
      </w:r>
      <w:r w:rsidR="00000000" w:rsidRPr="0031371A">
        <w:rPr>
          <w:color w:val="231F20"/>
          <w:sz w:val="20"/>
        </w:rPr>
        <w:t>interim</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1"/>
          <w:sz w:val="20"/>
        </w:rPr>
        <w:t xml:space="preserve"> </w:t>
      </w:r>
      <w:r w:rsidR="00000000" w:rsidRPr="0031371A">
        <w:rPr>
          <w:color w:val="231F20"/>
          <w:sz w:val="20"/>
        </w:rPr>
        <w:t>statements included</w:t>
      </w:r>
      <w:r w:rsidR="00000000" w:rsidRPr="0031371A">
        <w:rPr>
          <w:color w:val="231F20"/>
          <w:spacing w:val="-10"/>
          <w:sz w:val="20"/>
        </w:rPr>
        <w:t xml:space="preserve"> </w:t>
      </w:r>
      <w:r w:rsidR="00000000" w:rsidRPr="0031371A">
        <w:rPr>
          <w:color w:val="231F20"/>
          <w:sz w:val="20"/>
        </w:rPr>
        <w:t>pursuant</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nine-month</w:t>
      </w:r>
      <w:r w:rsidR="00000000" w:rsidRPr="0031371A">
        <w:rPr>
          <w:color w:val="231F20"/>
          <w:spacing w:val="-11"/>
          <w:sz w:val="20"/>
        </w:rPr>
        <w:t xml:space="preserve"> </w:t>
      </w:r>
      <w:r w:rsidR="00000000" w:rsidRPr="0031371A">
        <w:rPr>
          <w:color w:val="231F20"/>
          <w:sz w:val="20"/>
        </w:rPr>
        <w:t>updating</w:t>
      </w:r>
      <w:r w:rsidR="00000000" w:rsidRPr="0031371A">
        <w:rPr>
          <w:color w:val="231F20"/>
          <w:spacing w:val="-10"/>
          <w:sz w:val="20"/>
        </w:rPr>
        <w:t xml:space="preserve"> </w:t>
      </w:r>
      <w:r w:rsidR="00000000" w:rsidRPr="0031371A">
        <w:rPr>
          <w:color w:val="231F20"/>
          <w:sz w:val="20"/>
        </w:rPr>
        <w:t>requirement</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Item</w:t>
      </w:r>
      <w:r w:rsidR="00000000" w:rsidRPr="0031371A">
        <w:rPr>
          <w:color w:val="231F20"/>
          <w:spacing w:val="-10"/>
          <w:sz w:val="20"/>
        </w:rPr>
        <w:t xml:space="preserve"> </w:t>
      </w:r>
      <w:r w:rsidR="00000000" w:rsidRPr="0031371A">
        <w:rPr>
          <w:color w:val="231F20"/>
          <w:sz w:val="20"/>
        </w:rPr>
        <w:t>8.A.5</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20-F.</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either</w:t>
      </w:r>
      <w:r w:rsidR="00000000" w:rsidRPr="0031371A">
        <w:rPr>
          <w:color w:val="231F20"/>
          <w:spacing w:val="-10"/>
          <w:sz w:val="20"/>
        </w:rPr>
        <w:t xml:space="preserve"> </w:t>
      </w:r>
      <w:r w:rsidR="00000000" w:rsidRPr="0031371A">
        <w:rPr>
          <w:color w:val="231F20"/>
          <w:sz w:val="20"/>
        </w:rPr>
        <w:t>such</w:t>
      </w:r>
      <w:r w:rsidR="00000000" w:rsidRPr="0031371A">
        <w:rPr>
          <w:color w:val="231F20"/>
          <w:spacing w:val="-10"/>
          <w:sz w:val="20"/>
        </w:rPr>
        <w:t xml:space="preserve"> </w:t>
      </w:r>
      <w:r w:rsidR="00000000" w:rsidRPr="0031371A">
        <w:rPr>
          <w:color w:val="231F20"/>
          <w:sz w:val="20"/>
        </w:rPr>
        <w:t>case,</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Interactive</w:t>
      </w:r>
      <w:r w:rsidR="00000000" w:rsidRPr="0031371A">
        <w:rPr>
          <w:color w:val="231F20"/>
          <w:spacing w:val="-10"/>
          <w:sz w:val="20"/>
        </w:rPr>
        <w:t xml:space="preserve"> </w:t>
      </w:r>
      <w:r w:rsidR="00000000" w:rsidRPr="0031371A">
        <w:rPr>
          <w:color w:val="231F20"/>
          <w:sz w:val="20"/>
        </w:rPr>
        <w:t>Data</w:t>
      </w:r>
      <w:r w:rsidR="00000000" w:rsidRPr="0031371A">
        <w:rPr>
          <w:color w:val="231F20"/>
          <w:spacing w:val="-10"/>
          <w:sz w:val="20"/>
        </w:rPr>
        <w:t xml:space="preserve"> </w:t>
      </w:r>
      <w:r w:rsidR="00000000" w:rsidRPr="0031371A">
        <w:rPr>
          <w:color w:val="231F20"/>
          <w:sz w:val="20"/>
        </w:rPr>
        <w:t>File will</w:t>
      </w:r>
      <w:r w:rsidR="00000000" w:rsidRPr="0031371A">
        <w:rPr>
          <w:color w:val="231F20"/>
          <w:spacing w:val="-11"/>
          <w:sz w:val="20"/>
        </w:rPr>
        <w:t xml:space="preserve"> </w:t>
      </w:r>
      <w:r w:rsidR="00000000" w:rsidRPr="0031371A">
        <w:rPr>
          <w:color w:val="231F20"/>
          <w:sz w:val="20"/>
        </w:rPr>
        <w:t>be</w:t>
      </w:r>
      <w:r w:rsidR="00000000" w:rsidRPr="0031371A">
        <w:rPr>
          <w:color w:val="231F20"/>
          <w:spacing w:val="-10"/>
          <w:sz w:val="20"/>
        </w:rPr>
        <w:t xml:space="preserve"> </w:t>
      </w:r>
      <w:r w:rsidR="00000000" w:rsidRPr="0031371A">
        <w:rPr>
          <w:color w:val="231F20"/>
          <w:sz w:val="20"/>
        </w:rPr>
        <w:t>required</w:t>
      </w:r>
      <w:r w:rsidR="00000000" w:rsidRPr="0031371A">
        <w:rPr>
          <w:color w:val="231F20"/>
          <w:spacing w:val="-10"/>
          <w:sz w:val="20"/>
        </w:rPr>
        <w:t xml:space="preserve"> </w:t>
      </w:r>
      <w:r w:rsidR="00000000" w:rsidRPr="0031371A">
        <w:rPr>
          <w:color w:val="231F20"/>
          <w:sz w:val="20"/>
        </w:rPr>
        <w:t>only</w:t>
      </w:r>
      <w:r w:rsidR="00000000" w:rsidRPr="0031371A">
        <w:rPr>
          <w:color w:val="231F20"/>
          <w:spacing w:val="-10"/>
          <w:sz w:val="20"/>
        </w:rPr>
        <w:t xml:space="preserve"> </w:t>
      </w:r>
      <w:r w:rsidR="00000000" w:rsidRPr="0031371A">
        <w:rPr>
          <w:color w:val="231F20"/>
          <w:sz w:val="20"/>
        </w:rPr>
        <w:t>as</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such</w:t>
      </w:r>
      <w:r w:rsidR="00000000" w:rsidRPr="0031371A">
        <w:rPr>
          <w:color w:val="231F20"/>
          <w:spacing w:val="-10"/>
          <w:sz w:val="20"/>
        </w:rPr>
        <w:t xml:space="preserve"> </w:t>
      </w:r>
      <w:r w:rsidR="00000000" w:rsidRPr="0031371A">
        <w:rPr>
          <w:color w:val="231F20"/>
          <w:sz w:val="20"/>
        </w:rPr>
        <w:t>revised</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statements</w:t>
      </w:r>
      <w:r w:rsidR="00000000" w:rsidRPr="0031371A">
        <w:rPr>
          <w:color w:val="231F20"/>
          <w:spacing w:val="-10"/>
          <w:sz w:val="20"/>
        </w:rPr>
        <w:t xml:space="preserve"> </w:t>
      </w:r>
      <w:r w:rsidR="00000000" w:rsidRPr="0031371A">
        <w:rPr>
          <w:color w:val="231F20"/>
          <w:sz w:val="20"/>
        </w:rPr>
        <w:t>or</w:t>
      </w:r>
      <w:r w:rsidR="00000000" w:rsidRPr="0031371A">
        <w:rPr>
          <w:color w:val="231F20"/>
          <w:spacing w:val="-10"/>
          <w:sz w:val="20"/>
        </w:rPr>
        <w:t xml:space="preserve"> </w:t>
      </w:r>
      <w:r w:rsidR="00000000" w:rsidRPr="0031371A">
        <w:rPr>
          <w:color w:val="231F20"/>
          <w:sz w:val="20"/>
        </w:rPr>
        <w:t>current</w:t>
      </w:r>
      <w:r w:rsidR="00000000" w:rsidRPr="0031371A">
        <w:rPr>
          <w:color w:val="231F20"/>
          <w:spacing w:val="-10"/>
          <w:sz w:val="20"/>
        </w:rPr>
        <w:t xml:space="preserve"> </w:t>
      </w:r>
      <w:r w:rsidR="00000000" w:rsidRPr="0031371A">
        <w:rPr>
          <w:color w:val="231F20"/>
          <w:sz w:val="20"/>
        </w:rPr>
        <w:t>interim</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statements</w:t>
      </w:r>
      <w:r w:rsidR="00000000" w:rsidRPr="0031371A">
        <w:rPr>
          <w:color w:val="231F20"/>
          <w:spacing w:val="-10"/>
          <w:sz w:val="20"/>
        </w:rPr>
        <w:t xml:space="preserve"> </w:t>
      </w:r>
      <w:r w:rsidR="00000000" w:rsidRPr="0031371A">
        <w:rPr>
          <w:color w:val="231F20"/>
          <w:sz w:val="20"/>
        </w:rPr>
        <w:t>regardless</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whether</w:t>
      </w:r>
      <w:r w:rsidR="00000000" w:rsidRPr="0031371A">
        <w:rPr>
          <w:color w:val="231F20"/>
          <w:spacing w:val="-9"/>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Form</w:t>
      </w:r>
      <w:r w:rsidR="00000000" w:rsidRPr="0031371A">
        <w:rPr>
          <w:color w:val="231F20"/>
          <w:spacing w:val="-10"/>
          <w:sz w:val="20"/>
        </w:rPr>
        <w:t xml:space="preserve"> </w:t>
      </w:r>
      <w:r w:rsidR="00000000" w:rsidRPr="0031371A">
        <w:rPr>
          <w:color w:val="231F20"/>
          <w:sz w:val="20"/>
        </w:rPr>
        <w:t>6- K</w:t>
      </w:r>
      <w:r w:rsidR="00000000" w:rsidRPr="0031371A">
        <w:rPr>
          <w:color w:val="231F20"/>
          <w:spacing w:val="-10"/>
          <w:sz w:val="20"/>
        </w:rPr>
        <w:t xml:space="preserve"> </w:t>
      </w:r>
      <w:r w:rsidR="00000000" w:rsidRPr="0031371A">
        <w:rPr>
          <w:color w:val="231F20"/>
          <w:sz w:val="20"/>
        </w:rPr>
        <w:t>contains</w:t>
      </w:r>
      <w:r w:rsidR="00000000" w:rsidRPr="0031371A">
        <w:rPr>
          <w:color w:val="231F20"/>
          <w:spacing w:val="-10"/>
          <w:sz w:val="20"/>
        </w:rPr>
        <w:t xml:space="preserve"> </w:t>
      </w:r>
      <w:r w:rsidR="00000000" w:rsidRPr="0031371A">
        <w:rPr>
          <w:color w:val="231F20"/>
          <w:sz w:val="20"/>
        </w:rPr>
        <w:t>other</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1"/>
          <w:sz w:val="20"/>
        </w:rPr>
        <w:t xml:space="preserve"> </w:t>
      </w:r>
      <w:r w:rsidR="00000000" w:rsidRPr="0031371A">
        <w:rPr>
          <w:color w:val="231F20"/>
          <w:sz w:val="20"/>
        </w:rPr>
        <w:t>statements.</w:t>
      </w:r>
    </w:p>
    <w:p w14:paraId="7E051C79" w14:textId="77777777" w:rsidR="007210BA" w:rsidRDefault="007210BA">
      <w:pPr>
        <w:pStyle w:val="BodyText"/>
        <w:spacing w:before="4"/>
        <w:rPr>
          <w:sz w:val="21"/>
        </w:rPr>
      </w:pPr>
    </w:p>
    <w:p w14:paraId="2522423F" w14:textId="45A9DEC5" w:rsidR="007210BA" w:rsidRPr="0031371A" w:rsidRDefault="0031371A" w:rsidP="0031371A">
      <w:pPr>
        <w:tabs>
          <w:tab w:val="left" w:pos="1229"/>
        </w:tabs>
        <w:spacing w:line="249" w:lineRule="auto"/>
        <w:ind w:left="234" w:right="1081" w:firstLine="720"/>
        <w:rPr>
          <w:sz w:val="20"/>
        </w:rPr>
      </w:pPr>
      <w:r>
        <w:rPr>
          <w:color w:val="231F20"/>
          <w:sz w:val="20"/>
          <w:szCs w:val="20"/>
        </w:rPr>
        <w:t>(b)</w:t>
      </w:r>
      <w:r>
        <w:rPr>
          <w:color w:val="231F20"/>
          <w:sz w:val="20"/>
          <w:szCs w:val="20"/>
        </w:rPr>
        <w:tab/>
      </w:r>
      <w:r w:rsidR="00000000" w:rsidRPr="0031371A">
        <w:rPr>
          <w:i/>
          <w:color w:val="231F20"/>
          <w:sz w:val="20"/>
        </w:rPr>
        <w:t>Permitted</w:t>
      </w:r>
      <w:r w:rsidR="00000000" w:rsidRPr="0031371A">
        <w:rPr>
          <w:i/>
          <w:color w:val="231F20"/>
          <w:spacing w:val="-10"/>
          <w:sz w:val="20"/>
        </w:rPr>
        <w:t xml:space="preserve"> </w:t>
      </w:r>
      <w:r w:rsidR="00000000" w:rsidRPr="0031371A">
        <w:rPr>
          <w:i/>
          <w:color w:val="231F20"/>
          <w:sz w:val="20"/>
        </w:rPr>
        <w:t>to</w:t>
      </w:r>
      <w:r w:rsidR="00000000" w:rsidRPr="0031371A">
        <w:rPr>
          <w:i/>
          <w:color w:val="231F20"/>
          <w:spacing w:val="-10"/>
          <w:sz w:val="20"/>
        </w:rPr>
        <w:t xml:space="preserve"> </w:t>
      </w:r>
      <w:r w:rsidR="00000000" w:rsidRPr="0031371A">
        <w:rPr>
          <w:i/>
          <w:color w:val="231F20"/>
          <w:sz w:val="20"/>
        </w:rPr>
        <w:t>be</w:t>
      </w:r>
      <w:r w:rsidR="00000000" w:rsidRPr="0031371A">
        <w:rPr>
          <w:i/>
          <w:color w:val="231F20"/>
          <w:spacing w:val="-11"/>
          <w:sz w:val="20"/>
        </w:rPr>
        <w:t xml:space="preserve"> </w:t>
      </w:r>
      <w:r w:rsidR="00000000" w:rsidRPr="0031371A">
        <w:rPr>
          <w:i/>
          <w:color w:val="231F20"/>
          <w:sz w:val="20"/>
        </w:rPr>
        <w:t>submitted</w:t>
      </w:r>
      <w:r w:rsidR="00000000" w:rsidRPr="0031371A">
        <w:rPr>
          <w:color w:val="231F20"/>
          <w:sz w:val="20"/>
        </w:rPr>
        <w:t>.</w:t>
      </w:r>
      <w:r w:rsidR="00000000" w:rsidRPr="0031371A">
        <w:rPr>
          <w:color w:val="231F20"/>
          <w:spacing w:val="-10"/>
          <w:sz w:val="20"/>
        </w:rPr>
        <w:t xml:space="preserve"> </w:t>
      </w:r>
      <w:r w:rsidR="00000000" w:rsidRPr="0031371A">
        <w:rPr>
          <w:color w:val="231F20"/>
          <w:sz w:val="20"/>
        </w:rPr>
        <w:t>Permitted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be</w:t>
      </w:r>
      <w:r w:rsidR="00000000" w:rsidRPr="0031371A">
        <w:rPr>
          <w:color w:val="231F20"/>
          <w:spacing w:val="-10"/>
          <w:sz w:val="20"/>
        </w:rPr>
        <w:t xml:space="preserve"> </w:t>
      </w:r>
      <w:r w:rsidR="00000000" w:rsidRPr="0031371A">
        <w:rPr>
          <w:color w:val="231F20"/>
          <w:sz w:val="20"/>
        </w:rPr>
        <w:t>submitted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Commission</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manner</w:t>
      </w:r>
      <w:r w:rsidR="00000000" w:rsidRPr="0031371A">
        <w:rPr>
          <w:color w:val="231F20"/>
          <w:spacing w:val="-10"/>
          <w:sz w:val="20"/>
        </w:rPr>
        <w:t xml:space="preserve"> </w:t>
      </w:r>
      <w:r w:rsidR="00000000" w:rsidRPr="0031371A">
        <w:rPr>
          <w:color w:val="231F20"/>
          <w:sz w:val="20"/>
        </w:rPr>
        <w:t>provided</w:t>
      </w:r>
      <w:r w:rsidR="00000000" w:rsidRPr="0031371A">
        <w:rPr>
          <w:color w:val="231F20"/>
          <w:spacing w:val="-11"/>
          <w:sz w:val="20"/>
        </w:rPr>
        <w:t xml:space="preserve"> </w:t>
      </w:r>
      <w:r w:rsidR="00000000" w:rsidRPr="0031371A">
        <w:rPr>
          <w:color w:val="231F20"/>
          <w:sz w:val="20"/>
        </w:rPr>
        <w:t>by</w:t>
      </w:r>
      <w:r w:rsidR="00000000" w:rsidRPr="0031371A">
        <w:rPr>
          <w:color w:val="231F20"/>
          <w:spacing w:val="-10"/>
          <w:sz w:val="20"/>
        </w:rPr>
        <w:t xml:space="preserve"> </w:t>
      </w:r>
      <w:r w:rsidR="00000000" w:rsidRPr="0031371A">
        <w:rPr>
          <w:color w:val="231F20"/>
          <w:sz w:val="20"/>
        </w:rPr>
        <w:t>Rule</w:t>
      </w:r>
      <w:r w:rsidR="00000000" w:rsidRPr="0031371A">
        <w:rPr>
          <w:color w:val="231F20"/>
          <w:spacing w:val="-10"/>
          <w:sz w:val="20"/>
        </w:rPr>
        <w:t xml:space="preserve"> </w:t>
      </w:r>
      <w:r w:rsidR="00000000" w:rsidRPr="0031371A">
        <w:rPr>
          <w:color w:val="231F20"/>
          <w:sz w:val="20"/>
        </w:rPr>
        <w:t>405</w:t>
      </w:r>
      <w:r w:rsidR="00000000" w:rsidRPr="0031371A">
        <w:rPr>
          <w:color w:val="231F20"/>
          <w:spacing w:val="-10"/>
          <w:sz w:val="20"/>
        </w:rPr>
        <w:t xml:space="preserve"> </w:t>
      </w:r>
      <w:r w:rsidR="00000000" w:rsidRPr="0031371A">
        <w:rPr>
          <w:color w:val="231F20"/>
          <w:sz w:val="20"/>
        </w:rPr>
        <w:t>of Regulation</w:t>
      </w:r>
      <w:r w:rsidR="00000000" w:rsidRPr="0031371A">
        <w:rPr>
          <w:color w:val="231F20"/>
          <w:spacing w:val="-10"/>
          <w:sz w:val="20"/>
        </w:rPr>
        <w:t xml:space="preserve"> </w:t>
      </w:r>
      <w:r w:rsidR="00000000" w:rsidRPr="0031371A">
        <w:rPr>
          <w:color w:val="231F20"/>
          <w:sz w:val="20"/>
        </w:rPr>
        <w:t>S-T</w:t>
      </w:r>
      <w:r w:rsidR="00000000" w:rsidRPr="0031371A">
        <w:rPr>
          <w:color w:val="231F20"/>
          <w:spacing w:val="-10"/>
          <w:sz w:val="20"/>
        </w:rPr>
        <w:t xml:space="preserve"> </w:t>
      </w:r>
      <w:r w:rsidR="00000000" w:rsidRPr="0031371A">
        <w:rPr>
          <w:color w:val="231F20"/>
          <w:sz w:val="20"/>
        </w:rPr>
        <w:t>(§232.405</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r w:rsidR="00000000" w:rsidRPr="0031371A">
        <w:rPr>
          <w:color w:val="231F20"/>
          <w:spacing w:val="-10"/>
          <w:sz w:val="20"/>
        </w:rPr>
        <w:t xml:space="preserve"> </w:t>
      </w:r>
      <w:r w:rsidR="00000000" w:rsidRPr="0031371A">
        <w:rPr>
          <w:color w:val="231F20"/>
          <w:sz w:val="20"/>
        </w:rPr>
        <w:t>chapter)</w:t>
      </w:r>
      <w:r w:rsidR="00000000" w:rsidRPr="0031371A">
        <w:rPr>
          <w:color w:val="231F20"/>
          <w:spacing w:val="-10"/>
          <w:sz w:val="20"/>
        </w:rPr>
        <w:t xml:space="preserve"> </w:t>
      </w:r>
      <w:r w:rsidR="00000000" w:rsidRPr="0031371A">
        <w:rPr>
          <w:color w:val="231F20"/>
          <w:sz w:val="20"/>
        </w:rPr>
        <w:t>if</w:t>
      </w:r>
      <w:r w:rsidR="00000000" w:rsidRPr="0031371A">
        <w:rPr>
          <w:color w:val="231F20"/>
          <w:spacing w:val="-10"/>
          <w:sz w:val="20"/>
        </w:rPr>
        <w:t xml:space="preserve"> </w:t>
      </w:r>
      <w:r w:rsidR="00000000" w:rsidRPr="0031371A">
        <w:rPr>
          <w:color w:val="231F20"/>
          <w:sz w:val="20"/>
        </w:rPr>
        <w:t>the:</w:t>
      </w:r>
    </w:p>
    <w:p w14:paraId="2E544121" w14:textId="77777777" w:rsidR="007210BA" w:rsidRDefault="007210BA">
      <w:pPr>
        <w:pStyle w:val="BodyText"/>
        <w:rPr>
          <w:sz w:val="21"/>
        </w:rPr>
      </w:pPr>
    </w:p>
    <w:p w14:paraId="71536B72" w14:textId="53233BBE" w:rsidR="007210BA" w:rsidRPr="0031371A" w:rsidRDefault="0031371A" w:rsidP="0031371A">
      <w:pPr>
        <w:tabs>
          <w:tab w:val="left" w:pos="1904"/>
        </w:tabs>
        <w:spacing w:line="249" w:lineRule="auto"/>
        <w:ind w:left="234" w:right="670" w:firstLine="1440"/>
        <w:rPr>
          <w:sz w:val="20"/>
        </w:rPr>
      </w:pPr>
      <w:r>
        <w:rPr>
          <w:color w:val="231F20"/>
          <w:sz w:val="20"/>
          <w:szCs w:val="20"/>
        </w:rPr>
        <w:t>(</w:t>
      </w:r>
      <w:proofErr w:type="spellStart"/>
      <w:r>
        <w:rPr>
          <w:color w:val="231F20"/>
          <w:sz w:val="20"/>
          <w:szCs w:val="20"/>
        </w:rPr>
        <w:t>i</w:t>
      </w:r>
      <w:proofErr w:type="spellEnd"/>
      <w:r>
        <w:rPr>
          <w:color w:val="231F20"/>
          <w:sz w:val="20"/>
          <w:szCs w:val="20"/>
        </w:rPr>
        <w:t>)</w:t>
      </w:r>
      <w:r>
        <w:rPr>
          <w:color w:val="231F20"/>
          <w:sz w:val="20"/>
          <w:szCs w:val="20"/>
        </w:rPr>
        <w:tab/>
      </w:r>
      <w:r w:rsidR="00000000" w:rsidRPr="0031371A">
        <w:rPr>
          <w:color w:val="231F20"/>
          <w:sz w:val="20"/>
        </w:rPr>
        <w:t>Registrant</w:t>
      </w:r>
      <w:r w:rsidR="00000000" w:rsidRPr="0031371A">
        <w:rPr>
          <w:color w:val="231F20"/>
          <w:spacing w:val="-10"/>
          <w:sz w:val="20"/>
        </w:rPr>
        <w:t xml:space="preserve"> </w:t>
      </w:r>
      <w:r w:rsidR="00000000" w:rsidRPr="0031371A">
        <w:rPr>
          <w:color w:val="231F20"/>
          <w:sz w:val="20"/>
        </w:rPr>
        <w:t>does</w:t>
      </w:r>
      <w:r w:rsidR="00000000" w:rsidRPr="0031371A">
        <w:rPr>
          <w:color w:val="231F20"/>
          <w:spacing w:val="-10"/>
          <w:sz w:val="20"/>
        </w:rPr>
        <w:t xml:space="preserve"> </w:t>
      </w:r>
      <w:r w:rsidR="00000000" w:rsidRPr="0031371A">
        <w:rPr>
          <w:color w:val="231F20"/>
          <w:sz w:val="20"/>
        </w:rPr>
        <w:t>not</w:t>
      </w:r>
      <w:r w:rsidR="00000000" w:rsidRPr="0031371A">
        <w:rPr>
          <w:color w:val="231F20"/>
          <w:spacing w:val="-10"/>
          <w:sz w:val="20"/>
        </w:rPr>
        <w:t xml:space="preserve"> </w:t>
      </w:r>
      <w:r w:rsidR="00000000" w:rsidRPr="0031371A">
        <w:rPr>
          <w:color w:val="231F20"/>
          <w:sz w:val="20"/>
        </w:rPr>
        <w:t>prepare</w:t>
      </w:r>
      <w:r w:rsidR="00000000" w:rsidRPr="0031371A">
        <w:rPr>
          <w:color w:val="231F20"/>
          <w:spacing w:val="-10"/>
          <w:sz w:val="20"/>
        </w:rPr>
        <w:t xml:space="preserve"> </w:t>
      </w:r>
      <w:r w:rsidR="00000000" w:rsidRPr="0031371A">
        <w:rPr>
          <w:color w:val="231F20"/>
          <w:sz w:val="20"/>
        </w:rPr>
        <w:t>its</w:t>
      </w:r>
      <w:r w:rsidR="00000000" w:rsidRPr="0031371A">
        <w:rPr>
          <w:color w:val="231F20"/>
          <w:spacing w:val="-10"/>
          <w:sz w:val="20"/>
        </w:rPr>
        <w:t xml:space="preserve"> </w:t>
      </w:r>
      <w:r w:rsidR="00000000" w:rsidRPr="0031371A">
        <w:rPr>
          <w:color w:val="231F20"/>
          <w:sz w:val="20"/>
        </w:rPr>
        <w:t>financial</w:t>
      </w:r>
      <w:r w:rsidR="00000000" w:rsidRPr="0031371A">
        <w:rPr>
          <w:color w:val="231F20"/>
          <w:spacing w:val="-10"/>
          <w:sz w:val="20"/>
        </w:rPr>
        <w:t xml:space="preserve"> </w:t>
      </w:r>
      <w:r w:rsidR="00000000" w:rsidRPr="0031371A">
        <w:rPr>
          <w:color w:val="231F20"/>
          <w:sz w:val="20"/>
        </w:rPr>
        <w:t>statements</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accordance</w:t>
      </w:r>
      <w:r w:rsidR="00000000" w:rsidRPr="0031371A">
        <w:rPr>
          <w:color w:val="231F20"/>
          <w:spacing w:val="-10"/>
          <w:sz w:val="20"/>
        </w:rPr>
        <w:t xml:space="preserve"> </w:t>
      </w:r>
      <w:r w:rsidR="00000000" w:rsidRPr="0031371A">
        <w:rPr>
          <w:color w:val="231F20"/>
          <w:sz w:val="20"/>
        </w:rPr>
        <w:t>with</w:t>
      </w:r>
      <w:r w:rsidR="00000000" w:rsidRPr="0031371A">
        <w:rPr>
          <w:color w:val="231F20"/>
          <w:spacing w:val="-10"/>
          <w:sz w:val="20"/>
        </w:rPr>
        <w:t xml:space="preserve"> </w:t>
      </w:r>
      <w:r w:rsidR="00000000" w:rsidRPr="0031371A">
        <w:rPr>
          <w:color w:val="231F20"/>
          <w:sz w:val="20"/>
        </w:rPr>
        <w:t>Article</w:t>
      </w:r>
      <w:r w:rsidR="00000000" w:rsidRPr="0031371A">
        <w:rPr>
          <w:color w:val="231F20"/>
          <w:spacing w:val="-10"/>
          <w:sz w:val="20"/>
        </w:rPr>
        <w:t xml:space="preserve"> </w:t>
      </w:r>
      <w:r w:rsidR="00000000" w:rsidRPr="0031371A">
        <w:rPr>
          <w:color w:val="231F20"/>
          <w:sz w:val="20"/>
        </w:rPr>
        <w:t>6</w:t>
      </w:r>
      <w:r w:rsidR="00000000" w:rsidRPr="0031371A">
        <w:rPr>
          <w:color w:val="231F20"/>
          <w:spacing w:val="-10"/>
          <w:sz w:val="20"/>
        </w:rPr>
        <w:t xml:space="preserve"> </w:t>
      </w:r>
      <w:r w:rsidR="00000000" w:rsidRPr="0031371A">
        <w:rPr>
          <w:color w:val="231F20"/>
          <w:sz w:val="20"/>
        </w:rPr>
        <w:t>of</w:t>
      </w:r>
      <w:r w:rsidR="00000000" w:rsidRPr="0031371A">
        <w:rPr>
          <w:color w:val="231F20"/>
          <w:spacing w:val="-11"/>
          <w:sz w:val="20"/>
        </w:rPr>
        <w:t xml:space="preserve"> </w:t>
      </w:r>
      <w:r w:rsidR="00000000" w:rsidRPr="0031371A">
        <w:rPr>
          <w:color w:val="231F20"/>
          <w:sz w:val="20"/>
        </w:rPr>
        <w:t>Regulation</w:t>
      </w:r>
      <w:r w:rsidR="00000000" w:rsidRPr="0031371A">
        <w:rPr>
          <w:color w:val="231F20"/>
          <w:spacing w:val="-11"/>
          <w:sz w:val="20"/>
        </w:rPr>
        <w:t xml:space="preserve"> </w:t>
      </w:r>
      <w:r w:rsidR="00000000" w:rsidRPr="0031371A">
        <w:rPr>
          <w:color w:val="231F20"/>
          <w:sz w:val="20"/>
        </w:rPr>
        <w:t>S-X</w:t>
      </w:r>
      <w:r w:rsidR="00000000" w:rsidRPr="0031371A">
        <w:rPr>
          <w:color w:val="231F20"/>
          <w:spacing w:val="-10"/>
          <w:sz w:val="20"/>
        </w:rPr>
        <w:t xml:space="preserve"> </w:t>
      </w:r>
      <w:r w:rsidR="00000000" w:rsidRPr="0031371A">
        <w:rPr>
          <w:color w:val="231F20"/>
          <w:sz w:val="20"/>
        </w:rPr>
        <w:t>(17</w:t>
      </w:r>
      <w:r w:rsidR="00000000" w:rsidRPr="0031371A">
        <w:rPr>
          <w:color w:val="231F20"/>
          <w:spacing w:val="-10"/>
          <w:sz w:val="20"/>
        </w:rPr>
        <w:t xml:space="preserve"> </w:t>
      </w:r>
      <w:r w:rsidR="00000000" w:rsidRPr="0031371A">
        <w:rPr>
          <w:color w:val="231F20"/>
          <w:sz w:val="20"/>
        </w:rPr>
        <w:t xml:space="preserve">CFR 210.6-01 </w:t>
      </w:r>
      <w:r w:rsidR="00000000" w:rsidRPr="0031371A">
        <w:rPr>
          <w:i/>
          <w:color w:val="231F20"/>
          <w:sz w:val="20"/>
        </w:rPr>
        <w:t>et seq</w:t>
      </w:r>
      <w:r w:rsidR="00000000" w:rsidRPr="0031371A">
        <w:rPr>
          <w:color w:val="231F20"/>
          <w:sz w:val="20"/>
        </w:rPr>
        <w:t>.);</w:t>
      </w:r>
      <w:r w:rsidR="00000000" w:rsidRPr="0031371A">
        <w:rPr>
          <w:color w:val="231F20"/>
          <w:spacing w:val="-30"/>
          <w:sz w:val="20"/>
        </w:rPr>
        <w:t xml:space="preserve"> </w:t>
      </w:r>
      <w:r w:rsidR="00000000" w:rsidRPr="0031371A">
        <w:rPr>
          <w:color w:val="231F20"/>
          <w:sz w:val="20"/>
        </w:rPr>
        <w:t>and</w:t>
      </w:r>
    </w:p>
    <w:p w14:paraId="284DFA2A" w14:textId="77777777" w:rsidR="007210BA" w:rsidRDefault="007210BA">
      <w:pPr>
        <w:pStyle w:val="BodyText"/>
        <w:spacing w:before="3"/>
        <w:rPr>
          <w:sz w:val="13"/>
        </w:rPr>
      </w:pPr>
    </w:p>
    <w:p w14:paraId="5282D993" w14:textId="07E383FB" w:rsidR="007210BA" w:rsidRPr="0031371A" w:rsidRDefault="0031371A" w:rsidP="0031371A">
      <w:pPr>
        <w:tabs>
          <w:tab w:val="left" w:pos="1960"/>
        </w:tabs>
        <w:spacing w:before="92"/>
        <w:ind w:left="1959" w:hanging="285"/>
        <w:rPr>
          <w:sz w:val="20"/>
        </w:rPr>
      </w:pPr>
      <w:r>
        <w:rPr>
          <w:color w:val="231F20"/>
          <w:sz w:val="20"/>
          <w:szCs w:val="20"/>
        </w:rPr>
        <w:t>(ii)</w:t>
      </w:r>
      <w:r>
        <w:rPr>
          <w:color w:val="231F20"/>
          <w:sz w:val="20"/>
          <w:szCs w:val="20"/>
        </w:rPr>
        <w:tab/>
      </w:r>
      <w:r w:rsidR="00000000" w:rsidRPr="0031371A">
        <w:rPr>
          <w:color w:val="231F20"/>
          <w:sz w:val="20"/>
        </w:rPr>
        <w:t>Interactive</w:t>
      </w:r>
      <w:r w:rsidR="00000000" w:rsidRPr="0031371A">
        <w:rPr>
          <w:color w:val="231F20"/>
          <w:spacing w:val="-11"/>
          <w:sz w:val="20"/>
        </w:rPr>
        <w:t xml:space="preserve"> </w:t>
      </w:r>
      <w:r w:rsidR="00000000" w:rsidRPr="0031371A">
        <w:rPr>
          <w:color w:val="231F20"/>
          <w:sz w:val="20"/>
        </w:rPr>
        <w:t>Data</w:t>
      </w:r>
      <w:r w:rsidR="00000000" w:rsidRPr="0031371A">
        <w:rPr>
          <w:color w:val="231F20"/>
          <w:spacing w:val="-10"/>
          <w:sz w:val="20"/>
        </w:rPr>
        <w:t xml:space="preserve"> </w:t>
      </w:r>
      <w:r w:rsidR="00000000" w:rsidRPr="0031371A">
        <w:rPr>
          <w:color w:val="231F20"/>
          <w:sz w:val="20"/>
        </w:rPr>
        <w:t>File</w:t>
      </w:r>
      <w:r w:rsidR="00000000" w:rsidRPr="0031371A">
        <w:rPr>
          <w:color w:val="231F20"/>
          <w:spacing w:val="-10"/>
          <w:sz w:val="20"/>
        </w:rPr>
        <w:t xml:space="preserve"> </w:t>
      </w:r>
      <w:r w:rsidR="00000000" w:rsidRPr="0031371A">
        <w:rPr>
          <w:color w:val="231F20"/>
          <w:sz w:val="20"/>
        </w:rPr>
        <w:t>is</w:t>
      </w:r>
      <w:r w:rsidR="00000000" w:rsidRPr="0031371A">
        <w:rPr>
          <w:color w:val="231F20"/>
          <w:spacing w:val="-10"/>
          <w:sz w:val="20"/>
        </w:rPr>
        <w:t xml:space="preserve"> </w:t>
      </w:r>
      <w:r w:rsidR="00000000" w:rsidRPr="0031371A">
        <w:rPr>
          <w:color w:val="231F20"/>
          <w:sz w:val="20"/>
        </w:rPr>
        <w:t>not</w:t>
      </w:r>
      <w:r w:rsidR="00000000" w:rsidRPr="0031371A">
        <w:rPr>
          <w:color w:val="231F20"/>
          <w:spacing w:val="-10"/>
          <w:sz w:val="20"/>
        </w:rPr>
        <w:t xml:space="preserve"> </w:t>
      </w:r>
      <w:r w:rsidR="00000000" w:rsidRPr="0031371A">
        <w:rPr>
          <w:color w:val="231F20"/>
          <w:sz w:val="20"/>
        </w:rPr>
        <w:t>required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be</w:t>
      </w:r>
      <w:r w:rsidR="00000000" w:rsidRPr="0031371A">
        <w:rPr>
          <w:color w:val="231F20"/>
          <w:spacing w:val="-10"/>
          <w:sz w:val="20"/>
        </w:rPr>
        <w:t xml:space="preserve"> </w:t>
      </w:r>
      <w:r w:rsidR="00000000" w:rsidRPr="0031371A">
        <w:rPr>
          <w:color w:val="231F20"/>
          <w:sz w:val="20"/>
        </w:rPr>
        <w:t>submitted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Commission</w:t>
      </w:r>
      <w:r w:rsidR="00000000" w:rsidRPr="0031371A">
        <w:rPr>
          <w:color w:val="231F20"/>
          <w:spacing w:val="-10"/>
          <w:sz w:val="20"/>
        </w:rPr>
        <w:t xml:space="preserve"> </w:t>
      </w:r>
      <w:r w:rsidR="00000000" w:rsidRPr="0031371A">
        <w:rPr>
          <w:color w:val="231F20"/>
          <w:sz w:val="20"/>
        </w:rPr>
        <w:t>under</w:t>
      </w:r>
      <w:r w:rsidR="00000000" w:rsidRPr="0031371A">
        <w:rPr>
          <w:color w:val="231F20"/>
          <w:spacing w:val="-10"/>
          <w:sz w:val="20"/>
        </w:rPr>
        <w:t xml:space="preserve"> </w:t>
      </w:r>
      <w:r w:rsidR="00000000" w:rsidRPr="0031371A">
        <w:rPr>
          <w:color w:val="231F20"/>
          <w:sz w:val="20"/>
        </w:rPr>
        <w:t>subparagraph</w:t>
      </w:r>
      <w:r w:rsidR="00000000" w:rsidRPr="0031371A">
        <w:rPr>
          <w:color w:val="231F20"/>
          <w:spacing w:val="-10"/>
          <w:sz w:val="20"/>
        </w:rPr>
        <w:t xml:space="preserve"> </w:t>
      </w:r>
      <w:r w:rsidR="00000000" w:rsidRPr="0031371A">
        <w:rPr>
          <w:color w:val="231F20"/>
          <w:sz w:val="20"/>
        </w:rPr>
        <w:t>(a)</w:t>
      </w:r>
      <w:r w:rsidR="00000000" w:rsidRPr="0031371A">
        <w:rPr>
          <w:color w:val="231F20"/>
          <w:spacing w:val="-10"/>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this</w:t>
      </w:r>
    </w:p>
    <w:p w14:paraId="00E1BEB6" w14:textId="77777777" w:rsidR="007210BA" w:rsidRDefault="00000000">
      <w:pPr>
        <w:pStyle w:val="BodyText"/>
        <w:spacing w:before="10"/>
        <w:ind w:left="234"/>
      </w:pPr>
      <w:r>
        <w:rPr>
          <w:color w:val="231F20"/>
        </w:rPr>
        <w:t xml:space="preserve">paragraph </w:t>
      </w:r>
      <w:proofErr w:type="gramStart"/>
      <w:r>
        <w:rPr>
          <w:color w:val="231F20"/>
        </w:rPr>
        <w:t>C.(</w:t>
      </w:r>
      <w:proofErr w:type="gramEnd"/>
      <w:r>
        <w:rPr>
          <w:color w:val="231F20"/>
        </w:rPr>
        <w:t>6).</w:t>
      </w:r>
    </w:p>
    <w:p w14:paraId="6F5E0B94" w14:textId="77777777" w:rsidR="007210BA" w:rsidRDefault="007210BA">
      <w:pPr>
        <w:pStyle w:val="BodyText"/>
        <w:spacing w:before="8"/>
        <w:rPr>
          <w:sz w:val="13"/>
        </w:rPr>
      </w:pPr>
    </w:p>
    <w:p w14:paraId="05EF2734" w14:textId="185E3032" w:rsidR="007210BA" w:rsidRPr="0031371A" w:rsidRDefault="0031371A" w:rsidP="0031371A">
      <w:pPr>
        <w:tabs>
          <w:tab w:val="left" w:pos="1218"/>
        </w:tabs>
        <w:spacing w:before="92" w:line="249" w:lineRule="auto"/>
        <w:ind w:left="234" w:right="602" w:firstLine="720"/>
        <w:rPr>
          <w:sz w:val="20"/>
        </w:rPr>
      </w:pPr>
      <w:r>
        <w:rPr>
          <w:color w:val="231F20"/>
          <w:sz w:val="20"/>
          <w:szCs w:val="20"/>
        </w:rPr>
        <w:t>(c)</w:t>
      </w:r>
      <w:r>
        <w:rPr>
          <w:color w:val="231F20"/>
          <w:sz w:val="20"/>
          <w:szCs w:val="20"/>
        </w:rPr>
        <w:tab/>
      </w:r>
      <w:r w:rsidR="00000000" w:rsidRPr="0031371A">
        <w:rPr>
          <w:i/>
          <w:color w:val="231F20"/>
          <w:sz w:val="20"/>
        </w:rPr>
        <w:t>Not</w:t>
      </w:r>
      <w:r w:rsidR="00000000" w:rsidRPr="0031371A">
        <w:rPr>
          <w:i/>
          <w:color w:val="231F20"/>
          <w:spacing w:val="-11"/>
          <w:sz w:val="20"/>
        </w:rPr>
        <w:t xml:space="preserve"> </w:t>
      </w:r>
      <w:r w:rsidR="00000000" w:rsidRPr="0031371A">
        <w:rPr>
          <w:i/>
          <w:color w:val="231F20"/>
          <w:sz w:val="20"/>
        </w:rPr>
        <w:t>permitted</w:t>
      </w:r>
      <w:r w:rsidR="00000000" w:rsidRPr="0031371A">
        <w:rPr>
          <w:i/>
          <w:color w:val="231F20"/>
          <w:spacing w:val="-10"/>
          <w:sz w:val="20"/>
        </w:rPr>
        <w:t xml:space="preserve"> </w:t>
      </w:r>
      <w:r w:rsidR="00000000" w:rsidRPr="0031371A">
        <w:rPr>
          <w:i/>
          <w:color w:val="231F20"/>
          <w:sz w:val="20"/>
        </w:rPr>
        <w:t>to</w:t>
      </w:r>
      <w:r w:rsidR="00000000" w:rsidRPr="0031371A">
        <w:rPr>
          <w:i/>
          <w:color w:val="231F20"/>
          <w:spacing w:val="-10"/>
          <w:sz w:val="20"/>
        </w:rPr>
        <w:t xml:space="preserve"> </w:t>
      </w:r>
      <w:r w:rsidR="00000000" w:rsidRPr="0031371A">
        <w:rPr>
          <w:i/>
          <w:color w:val="231F20"/>
          <w:sz w:val="20"/>
        </w:rPr>
        <w:t>be</w:t>
      </w:r>
      <w:r w:rsidR="00000000" w:rsidRPr="0031371A">
        <w:rPr>
          <w:i/>
          <w:color w:val="231F20"/>
          <w:spacing w:val="-11"/>
          <w:sz w:val="20"/>
        </w:rPr>
        <w:t xml:space="preserve"> </w:t>
      </w:r>
      <w:r w:rsidR="00000000" w:rsidRPr="0031371A">
        <w:rPr>
          <w:i/>
          <w:color w:val="231F20"/>
          <w:sz w:val="20"/>
        </w:rPr>
        <w:t>submitted</w:t>
      </w:r>
      <w:r w:rsidR="00000000" w:rsidRPr="0031371A">
        <w:rPr>
          <w:color w:val="231F20"/>
          <w:sz w:val="20"/>
        </w:rPr>
        <w:t>.</w:t>
      </w:r>
      <w:r w:rsidR="00000000" w:rsidRPr="0031371A">
        <w:rPr>
          <w:color w:val="231F20"/>
          <w:spacing w:val="-10"/>
          <w:sz w:val="20"/>
        </w:rPr>
        <w:t xml:space="preserve"> </w:t>
      </w:r>
      <w:r w:rsidR="00000000" w:rsidRPr="0031371A">
        <w:rPr>
          <w:color w:val="231F20"/>
          <w:sz w:val="20"/>
        </w:rPr>
        <w:t>Not</w:t>
      </w:r>
      <w:r w:rsidR="00000000" w:rsidRPr="0031371A">
        <w:rPr>
          <w:color w:val="231F20"/>
          <w:spacing w:val="-10"/>
          <w:sz w:val="20"/>
        </w:rPr>
        <w:t xml:space="preserve"> </w:t>
      </w:r>
      <w:r w:rsidR="00000000" w:rsidRPr="0031371A">
        <w:rPr>
          <w:color w:val="231F20"/>
          <w:sz w:val="20"/>
        </w:rPr>
        <w:t>permitted</w:t>
      </w:r>
      <w:r w:rsidR="00000000" w:rsidRPr="0031371A">
        <w:rPr>
          <w:color w:val="231F20"/>
          <w:spacing w:val="-11"/>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be</w:t>
      </w:r>
      <w:r w:rsidR="00000000" w:rsidRPr="0031371A">
        <w:rPr>
          <w:color w:val="231F20"/>
          <w:spacing w:val="-10"/>
          <w:sz w:val="20"/>
        </w:rPr>
        <w:t xml:space="preserve"> </w:t>
      </w:r>
      <w:r w:rsidR="00000000" w:rsidRPr="0031371A">
        <w:rPr>
          <w:color w:val="231F20"/>
          <w:sz w:val="20"/>
        </w:rPr>
        <w:t>submitted</w:t>
      </w:r>
      <w:r w:rsidR="00000000" w:rsidRPr="0031371A">
        <w:rPr>
          <w:color w:val="231F20"/>
          <w:spacing w:val="-10"/>
          <w:sz w:val="20"/>
        </w:rPr>
        <w:t xml:space="preserve"> </w:t>
      </w:r>
      <w:r w:rsidR="00000000" w:rsidRPr="0031371A">
        <w:rPr>
          <w:color w:val="231F20"/>
          <w:sz w:val="20"/>
        </w:rPr>
        <w:t>to</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Commission</w:t>
      </w:r>
      <w:r w:rsidR="00000000" w:rsidRPr="0031371A">
        <w:rPr>
          <w:color w:val="231F20"/>
          <w:spacing w:val="-10"/>
          <w:sz w:val="20"/>
        </w:rPr>
        <w:t xml:space="preserve"> </w:t>
      </w:r>
      <w:r w:rsidR="00000000" w:rsidRPr="0031371A">
        <w:rPr>
          <w:color w:val="231F20"/>
          <w:sz w:val="20"/>
        </w:rPr>
        <w:t>if</w:t>
      </w:r>
      <w:r w:rsidR="00000000" w:rsidRPr="0031371A">
        <w:rPr>
          <w:color w:val="231F20"/>
          <w:spacing w:val="-10"/>
          <w:sz w:val="20"/>
        </w:rPr>
        <w:t xml:space="preserve"> </w:t>
      </w:r>
      <w:r w:rsidR="00000000" w:rsidRPr="0031371A">
        <w:rPr>
          <w:color w:val="231F20"/>
          <w:sz w:val="20"/>
        </w:rPr>
        <w:t>the</w:t>
      </w:r>
      <w:r w:rsidR="00000000" w:rsidRPr="0031371A">
        <w:rPr>
          <w:color w:val="231F20"/>
          <w:spacing w:val="-10"/>
          <w:sz w:val="20"/>
        </w:rPr>
        <w:t xml:space="preserve"> </w:t>
      </w:r>
      <w:r w:rsidR="00000000" w:rsidRPr="0031371A">
        <w:rPr>
          <w:color w:val="231F20"/>
          <w:sz w:val="20"/>
        </w:rPr>
        <w:t>registrant</w:t>
      </w:r>
      <w:r w:rsidR="00000000" w:rsidRPr="0031371A">
        <w:rPr>
          <w:color w:val="231F20"/>
          <w:spacing w:val="-10"/>
          <w:sz w:val="20"/>
        </w:rPr>
        <w:t xml:space="preserve"> </w:t>
      </w:r>
      <w:r w:rsidR="00000000" w:rsidRPr="0031371A">
        <w:rPr>
          <w:color w:val="231F20"/>
          <w:sz w:val="20"/>
        </w:rPr>
        <w:t>prepares</w:t>
      </w:r>
      <w:r w:rsidR="00000000" w:rsidRPr="0031371A">
        <w:rPr>
          <w:color w:val="231F20"/>
          <w:spacing w:val="-10"/>
          <w:sz w:val="20"/>
        </w:rPr>
        <w:t xml:space="preserve"> </w:t>
      </w:r>
      <w:r w:rsidR="00000000" w:rsidRPr="0031371A">
        <w:rPr>
          <w:color w:val="231F20"/>
          <w:sz w:val="20"/>
        </w:rPr>
        <w:t>its</w:t>
      </w:r>
      <w:r w:rsidR="00000000" w:rsidRPr="0031371A">
        <w:rPr>
          <w:color w:val="231F20"/>
          <w:spacing w:val="-10"/>
          <w:sz w:val="20"/>
        </w:rPr>
        <w:t xml:space="preserve"> </w:t>
      </w:r>
      <w:r w:rsidR="00000000" w:rsidRPr="0031371A">
        <w:rPr>
          <w:color w:val="231F20"/>
          <w:sz w:val="20"/>
        </w:rPr>
        <w:t>financial statements</w:t>
      </w:r>
      <w:r w:rsidR="00000000" w:rsidRPr="0031371A">
        <w:rPr>
          <w:color w:val="231F20"/>
          <w:spacing w:val="-10"/>
          <w:sz w:val="20"/>
        </w:rPr>
        <w:t xml:space="preserve"> </w:t>
      </w:r>
      <w:r w:rsidR="00000000" w:rsidRPr="0031371A">
        <w:rPr>
          <w:color w:val="231F20"/>
          <w:sz w:val="20"/>
        </w:rPr>
        <w:t>in</w:t>
      </w:r>
      <w:r w:rsidR="00000000" w:rsidRPr="0031371A">
        <w:rPr>
          <w:color w:val="231F20"/>
          <w:spacing w:val="-10"/>
          <w:sz w:val="20"/>
        </w:rPr>
        <w:t xml:space="preserve"> </w:t>
      </w:r>
      <w:r w:rsidR="00000000" w:rsidRPr="0031371A">
        <w:rPr>
          <w:color w:val="231F20"/>
          <w:sz w:val="20"/>
        </w:rPr>
        <w:t>accordance</w:t>
      </w:r>
      <w:r w:rsidR="00000000" w:rsidRPr="0031371A">
        <w:rPr>
          <w:color w:val="231F20"/>
          <w:spacing w:val="-10"/>
          <w:sz w:val="20"/>
        </w:rPr>
        <w:t xml:space="preserve"> </w:t>
      </w:r>
      <w:r w:rsidR="00000000" w:rsidRPr="0031371A">
        <w:rPr>
          <w:color w:val="231F20"/>
          <w:sz w:val="20"/>
        </w:rPr>
        <w:t>with</w:t>
      </w:r>
      <w:r w:rsidR="00000000" w:rsidRPr="0031371A">
        <w:rPr>
          <w:color w:val="231F20"/>
          <w:spacing w:val="-10"/>
          <w:sz w:val="20"/>
        </w:rPr>
        <w:t xml:space="preserve"> </w:t>
      </w:r>
      <w:r w:rsidR="00000000" w:rsidRPr="0031371A">
        <w:rPr>
          <w:color w:val="231F20"/>
          <w:sz w:val="20"/>
        </w:rPr>
        <w:t>Article</w:t>
      </w:r>
      <w:r w:rsidR="00000000" w:rsidRPr="0031371A">
        <w:rPr>
          <w:color w:val="231F20"/>
          <w:spacing w:val="-10"/>
          <w:sz w:val="20"/>
        </w:rPr>
        <w:t xml:space="preserve"> </w:t>
      </w:r>
      <w:r w:rsidR="00000000" w:rsidRPr="0031371A">
        <w:rPr>
          <w:color w:val="231F20"/>
          <w:sz w:val="20"/>
        </w:rPr>
        <w:t>6</w:t>
      </w:r>
      <w:r w:rsidR="00000000" w:rsidRPr="0031371A">
        <w:rPr>
          <w:color w:val="231F20"/>
          <w:spacing w:val="-11"/>
          <w:sz w:val="20"/>
        </w:rPr>
        <w:t xml:space="preserve"> </w:t>
      </w:r>
      <w:r w:rsidR="00000000" w:rsidRPr="0031371A">
        <w:rPr>
          <w:color w:val="231F20"/>
          <w:sz w:val="20"/>
        </w:rPr>
        <w:t>of</w:t>
      </w:r>
      <w:r w:rsidR="00000000" w:rsidRPr="0031371A">
        <w:rPr>
          <w:color w:val="231F20"/>
          <w:spacing w:val="-10"/>
          <w:sz w:val="20"/>
        </w:rPr>
        <w:t xml:space="preserve"> </w:t>
      </w:r>
      <w:r w:rsidR="00000000" w:rsidRPr="0031371A">
        <w:rPr>
          <w:color w:val="231F20"/>
          <w:sz w:val="20"/>
        </w:rPr>
        <w:t>Regulation</w:t>
      </w:r>
      <w:r w:rsidR="00000000" w:rsidRPr="0031371A">
        <w:rPr>
          <w:color w:val="231F20"/>
          <w:spacing w:val="-10"/>
          <w:sz w:val="20"/>
        </w:rPr>
        <w:t xml:space="preserve"> </w:t>
      </w:r>
      <w:r w:rsidR="00000000" w:rsidRPr="0031371A">
        <w:rPr>
          <w:color w:val="231F20"/>
          <w:sz w:val="20"/>
        </w:rPr>
        <w:t>S-X</w:t>
      </w:r>
      <w:r w:rsidR="00000000" w:rsidRPr="0031371A">
        <w:rPr>
          <w:color w:val="231F20"/>
          <w:spacing w:val="-10"/>
          <w:sz w:val="20"/>
        </w:rPr>
        <w:t xml:space="preserve"> </w:t>
      </w:r>
      <w:r w:rsidR="00000000" w:rsidRPr="0031371A">
        <w:rPr>
          <w:color w:val="231F20"/>
          <w:sz w:val="20"/>
        </w:rPr>
        <w:t>(17</w:t>
      </w:r>
      <w:r w:rsidR="00000000" w:rsidRPr="0031371A">
        <w:rPr>
          <w:color w:val="231F20"/>
          <w:spacing w:val="-10"/>
          <w:sz w:val="20"/>
        </w:rPr>
        <w:t xml:space="preserve"> </w:t>
      </w:r>
      <w:r w:rsidR="00000000" w:rsidRPr="0031371A">
        <w:rPr>
          <w:color w:val="231F20"/>
          <w:sz w:val="20"/>
        </w:rPr>
        <w:t>CFR</w:t>
      </w:r>
      <w:r w:rsidR="00000000" w:rsidRPr="0031371A">
        <w:rPr>
          <w:color w:val="231F20"/>
          <w:spacing w:val="-10"/>
          <w:sz w:val="20"/>
        </w:rPr>
        <w:t xml:space="preserve"> </w:t>
      </w:r>
      <w:r w:rsidR="00000000" w:rsidRPr="0031371A">
        <w:rPr>
          <w:color w:val="231F20"/>
          <w:sz w:val="20"/>
        </w:rPr>
        <w:t>210.6-01</w:t>
      </w:r>
      <w:r w:rsidR="00000000" w:rsidRPr="0031371A">
        <w:rPr>
          <w:color w:val="231F20"/>
          <w:spacing w:val="-10"/>
          <w:sz w:val="20"/>
        </w:rPr>
        <w:t xml:space="preserve"> </w:t>
      </w:r>
      <w:r w:rsidR="00000000" w:rsidRPr="0031371A">
        <w:rPr>
          <w:i/>
          <w:color w:val="231F20"/>
          <w:sz w:val="20"/>
        </w:rPr>
        <w:t>et</w:t>
      </w:r>
      <w:r w:rsidR="00000000" w:rsidRPr="0031371A">
        <w:rPr>
          <w:i/>
          <w:color w:val="231F20"/>
          <w:spacing w:val="-10"/>
          <w:sz w:val="20"/>
        </w:rPr>
        <w:t xml:space="preserve"> </w:t>
      </w:r>
      <w:r w:rsidR="00000000" w:rsidRPr="0031371A">
        <w:rPr>
          <w:i/>
          <w:color w:val="231F20"/>
          <w:sz w:val="20"/>
        </w:rPr>
        <w:t>seq</w:t>
      </w:r>
      <w:r w:rsidR="00000000" w:rsidRPr="0031371A">
        <w:rPr>
          <w:color w:val="231F20"/>
          <w:sz w:val="20"/>
        </w:rPr>
        <w:t>.).</w:t>
      </w:r>
    </w:p>
    <w:p w14:paraId="42BFAD43" w14:textId="77777777" w:rsidR="007210BA" w:rsidRDefault="007210BA">
      <w:pPr>
        <w:pStyle w:val="BodyText"/>
        <w:rPr>
          <w:sz w:val="21"/>
        </w:rPr>
      </w:pPr>
    </w:p>
    <w:p w14:paraId="4E66C618" w14:textId="77777777" w:rsidR="007210BA" w:rsidRDefault="00000000">
      <w:pPr>
        <w:pStyle w:val="BodyText"/>
        <w:spacing w:line="249" w:lineRule="auto"/>
        <w:ind w:left="234" w:right="459"/>
      </w:pPr>
      <w:r>
        <w:rPr>
          <w:i/>
          <w:color w:val="231F20"/>
        </w:rPr>
        <w:t>Instruction to paragraphs C.(6)(a) and (b)</w:t>
      </w:r>
      <w:r>
        <w:rPr>
          <w:color w:val="231F20"/>
        </w:rPr>
        <w:t>: When an Interactive Data File is submitted as provided by Rule 405(a)(3)(</w:t>
      </w:r>
      <w:proofErr w:type="spellStart"/>
      <w:r>
        <w:rPr>
          <w:color w:val="231F20"/>
        </w:rPr>
        <w:t>i</w:t>
      </w:r>
      <w:proofErr w:type="spellEnd"/>
      <w:r>
        <w:rPr>
          <w:color w:val="231F20"/>
        </w:rPr>
        <w:t>) of Regulation</w:t>
      </w:r>
      <w:r>
        <w:rPr>
          <w:color w:val="231F20"/>
          <w:spacing w:val="-11"/>
        </w:rPr>
        <w:t xml:space="preserve"> </w:t>
      </w:r>
      <w:r>
        <w:rPr>
          <w:color w:val="231F20"/>
        </w:rPr>
        <w:t>S-T</w:t>
      </w:r>
      <w:r>
        <w:rPr>
          <w:color w:val="231F20"/>
          <w:spacing w:val="-10"/>
        </w:rPr>
        <w:t xml:space="preserve"> </w:t>
      </w:r>
      <w:r>
        <w:rPr>
          <w:color w:val="231F20"/>
        </w:rPr>
        <w:t>(§232.405(a)(3)(</w:t>
      </w:r>
      <w:proofErr w:type="spellStart"/>
      <w:r>
        <w:rPr>
          <w:color w:val="231F20"/>
        </w:rPr>
        <w:t>i</w:t>
      </w:r>
      <w:proofErr w:type="spellEnd"/>
      <w:r>
        <w:rPr>
          <w:color w:val="231F20"/>
        </w:rPr>
        <w:t>)</w:t>
      </w:r>
      <w:r>
        <w:rPr>
          <w:color w:val="231F20"/>
          <w:spacing w:val="-10"/>
        </w:rPr>
        <w:t xml:space="preserve"> </w:t>
      </w:r>
      <w:r>
        <w:rPr>
          <w:color w:val="231F20"/>
        </w:rPr>
        <w:t>of</w:t>
      </w:r>
      <w:r>
        <w:rPr>
          <w:color w:val="231F20"/>
          <w:spacing w:val="-11"/>
        </w:rPr>
        <w:t xml:space="preserve"> </w:t>
      </w:r>
      <w:r>
        <w:rPr>
          <w:color w:val="231F20"/>
        </w:rPr>
        <w:t>this</w:t>
      </w:r>
      <w:r>
        <w:rPr>
          <w:color w:val="231F20"/>
          <w:spacing w:val="-10"/>
        </w:rPr>
        <w:t xml:space="preserve"> </w:t>
      </w:r>
      <w:r>
        <w:rPr>
          <w:color w:val="231F20"/>
        </w:rPr>
        <w:t>chapter),</w:t>
      </w:r>
      <w:r>
        <w:rPr>
          <w:color w:val="231F20"/>
          <w:spacing w:val="-10"/>
        </w:rPr>
        <w:t xml:space="preserve"> </w:t>
      </w:r>
      <w:r>
        <w:rPr>
          <w:color w:val="231F20"/>
        </w:rPr>
        <w:t>the</w:t>
      </w:r>
      <w:r>
        <w:rPr>
          <w:color w:val="231F20"/>
          <w:spacing w:val="-11"/>
        </w:rPr>
        <w:t xml:space="preserve"> </w:t>
      </w:r>
      <w:r>
        <w:rPr>
          <w:color w:val="231F20"/>
        </w:rPr>
        <w:t>exhibit</w:t>
      </w:r>
      <w:r>
        <w:rPr>
          <w:color w:val="231F20"/>
          <w:spacing w:val="-10"/>
        </w:rPr>
        <w:t xml:space="preserve"> </w:t>
      </w:r>
      <w:r>
        <w:rPr>
          <w:color w:val="231F20"/>
        </w:rPr>
        <w:t>index</w:t>
      </w:r>
      <w:r>
        <w:rPr>
          <w:color w:val="231F20"/>
          <w:spacing w:val="-10"/>
        </w:rPr>
        <w:t xml:space="preserve"> </w:t>
      </w:r>
      <w:r>
        <w:rPr>
          <w:color w:val="231F20"/>
        </w:rPr>
        <w:t>must</w:t>
      </w:r>
      <w:r>
        <w:rPr>
          <w:color w:val="231F20"/>
          <w:spacing w:val="-11"/>
        </w:rPr>
        <w:t xml:space="preserve"> </w:t>
      </w:r>
      <w:r>
        <w:rPr>
          <w:color w:val="231F20"/>
        </w:rPr>
        <w:t>include</w:t>
      </w:r>
      <w:r>
        <w:rPr>
          <w:color w:val="231F20"/>
          <w:spacing w:val="-10"/>
        </w:rPr>
        <w:t xml:space="preserve"> </w:t>
      </w:r>
      <w:r>
        <w:rPr>
          <w:color w:val="231F20"/>
        </w:rPr>
        <w:t>the</w:t>
      </w:r>
      <w:r>
        <w:rPr>
          <w:color w:val="231F20"/>
          <w:spacing w:val="-10"/>
        </w:rPr>
        <w:t xml:space="preserve"> </w:t>
      </w:r>
      <w:r>
        <w:rPr>
          <w:color w:val="231F20"/>
        </w:rPr>
        <w:t>word</w:t>
      </w:r>
      <w:r>
        <w:rPr>
          <w:color w:val="231F20"/>
          <w:spacing w:val="-11"/>
        </w:rPr>
        <w:t xml:space="preserve"> </w:t>
      </w:r>
      <w:r>
        <w:rPr>
          <w:color w:val="231F20"/>
        </w:rPr>
        <w:t>“Inline”</w:t>
      </w:r>
      <w:r>
        <w:rPr>
          <w:color w:val="231F20"/>
          <w:spacing w:val="-10"/>
        </w:rPr>
        <w:t xml:space="preserve"> </w:t>
      </w:r>
      <w:r>
        <w:rPr>
          <w:color w:val="231F20"/>
        </w:rPr>
        <w:t>within</w:t>
      </w:r>
      <w:r>
        <w:rPr>
          <w:color w:val="231F20"/>
          <w:spacing w:val="-10"/>
        </w:rPr>
        <w:t xml:space="preserve"> </w:t>
      </w:r>
      <w:r>
        <w:rPr>
          <w:color w:val="231F20"/>
        </w:rPr>
        <w:t>the</w:t>
      </w:r>
      <w:r>
        <w:rPr>
          <w:color w:val="231F20"/>
          <w:spacing w:val="-11"/>
        </w:rPr>
        <w:t xml:space="preserve"> </w:t>
      </w:r>
      <w:r>
        <w:rPr>
          <w:color w:val="231F20"/>
        </w:rPr>
        <w:t>title</w:t>
      </w:r>
      <w:r>
        <w:rPr>
          <w:color w:val="231F20"/>
          <w:spacing w:val="-10"/>
        </w:rPr>
        <w:t xml:space="preserve"> </w:t>
      </w:r>
      <w:r>
        <w:rPr>
          <w:color w:val="231F20"/>
        </w:rPr>
        <w:t>description</w:t>
      </w:r>
      <w:r>
        <w:rPr>
          <w:color w:val="231F20"/>
          <w:spacing w:val="-11"/>
        </w:rPr>
        <w:t xml:space="preserve"> </w:t>
      </w:r>
      <w:r>
        <w:rPr>
          <w:color w:val="231F20"/>
        </w:rPr>
        <w:t>for any</w:t>
      </w:r>
      <w:r>
        <w:rPr>
          <w:color w:val="231F20"/>
          <w:spacing w:val="-10"/>
        </w:rPr>
        <w:t xml:space="preserve"> </w:t>
      </w:r>
      <w:proofErr w:type="spellStart"/>
      <w:r>
        <w:rPr>
          <w:color w:val="231F20"/>
        </w:rPr>
        <w:t>eXtensible</w:t>
      </w:r>
      <w:proofErr w:type="spellEnd"/>
      <w:r>
        <w:rPr>
          <w:color w:val="231F20"/>
          <w:spacing w:val="-11"/>
        </w:rPr>
        <w:t xml:space="preserve"> </w:t>
      </w:r>
      <w:r>
        <w:rPr>
          <w:color w:val="231F20"/>
        </w:rPr>
        <w:t>Business</w:t>
      </w:r>
      <w:r>
        <w:rPr>
          <w:color w:val="231F20"/>
          <w:spacing w:val="-10"/>
        </w:rPr>
        <w:t xml:space="preserve"> </w:t>
      </w:r>
      <w:r>
        <w:rPr>
          <w:color w:val="231F20"/>
        </w:rPr>
        <w:t>Reporting</w:t>
      </w:r>
      <w:r>
        <w:rPr>
          <w:color w:val="231F20"/>
          <w:spacing w:val="-11"/>
        </w:rPr>
        <w:t xml:space="preserve"> </w:t>
      </w:r>
      <w:r>
        <w:rPr>
          <w:color w:val="231F20"/>
        </w:rPr>
        <w:t>Language</w:t>
      </w:r>
      <w:r>
        <w:rPr>
          <w:color w:val="231F20"/>
          <w:spacing w:val="-10"/>
        </w:rPr>
        <w:t xml:space="preserve"> </w:t>
      </w:r>
      <w:r>
        <w:rPr>
          <w:color w:val="231F20"/>
        </w:rPr>
        <w:t>(XBRL)-related</w:t>
      </w:r>
      <w:r>
        <w:rPr>
          <w:color w:val="231F20"/>
          <w:spacing w:val="-10"/>
        </w:rPr>
        <w:t xml:space="preserve"> </w:t>
      </w:r>
      <w:r>
        <w:rPr>
          <w:color w:val="231F20"/>
        </w:rPr>
        <w:t>exhibit.</w:t>
      </w:r>
    </w:p>
    <w:p w14:paraId="57CA6FFE" w14:textId="77777777" w:rsidR="007210BA" w:rsidRDefault="007210BA">
      <w:pPr>
        <w:spacing w:line="249" w:lineRule="auto"/>
        <w:sectPr w:rsidR="007210BA">
          <w:pgSz w:w="12240" w:h="15840"/>
          <w:pgMar w:top="520" w:right="560" w:bottom="740" w:left="600" w:header="0" w:footer="542" w:gutter="0"/>
          <w:cols w:space="720"/>
        </w:sectPr>
      </w:pPr>
    </w:p>
    <w:p w14:paraId="0C3744FC" w14:textId="093F8612" w:rsidR="007210BA" w:rsidRDefault="0031371A" w:rsidP="0031371A">
      <w:pPr>
        <w:pStyle w:val="Heading1"/>
        <w:tabs>
          <w:tab w:val="left" w:pos="476"/>
        </w:tabs>
        <w:spacing w:before="80"/>
        <w:ind w:left="475"/>
      </w:pPr>
      <w:r>
        <w:rPr>
          <w:color w:val="231F20"/>
          <w:spacing w:val="-15"/>
          <w:w w:val="99"/>
        </w:rPr>
        <w:lastRenderedPageBreak/>
        <w:t>D.</w:t>
      </w:r>
      <w:r>
        <w:rPr>
          <w:color w:val="231F20"/>
          <w:spacing w:val="-15"/>
          <w:w w:val="99"/>
        </w:rPr>
        <w:tab/>
      </w:r>
      <w:r w:rsidR="00000000">
        <w:rPr>
          <w:color w:val="231F20"/>
        </w:rPr>
        <w:t>Treatment</w:t>
      </w:r>
      <w:r w:rsidR="00000000">
        <w:rPr>
          <w:color w:val="231F20"/>
          <w:spacing w:val="-20"/>
        </w:rPr>
        <w:t xml:space="preserve"> </w:t>
      </w:r>
      <w:r w:rsidR="00000000">
        <w:rPr>
          <w:color w:val="231F20"/>
        </w:rPr>
        <w:t>of</w:t>
      </w:r>
      <w:r w:rsidR="00000000">
        <w:rPr>
          <w:color w:val="231F20"/>
          <w:spacing w:val="-20"/>
        </w:rPr>
        <w:t xml:space="preserve"> </w:t>
      </w:r>
      <w:r w:rsidR="00000000">
        <w:rPr>
          <w:color w:val="231F20"/>
        </w:rPr>
        <w:t>Foreign</w:t>
      </w:r>
      <w:r w:rsidR="00000000">
        <w:rPr>
          <w:color w:val="231F20"/>
          <w:spacing w:val="-20"/>
        </w:rPr>
        <w:t xml:space="preserve"> </w:t>
      </w:r>
      <w:r w:rsidR="00000000">
        <w:rPr>
          <w:color w:val="231F20"/>
        </w:rPr>
        <w:t>Language</w:t>
      </w:r>
      <w:r w:rsidR="00000000">
        <w:rPr>
          <w:color w:val="231F20"/>
          <w:spacing w:val="-19"/>
        </w:rPr>
        <w:t xml:space="preserve"> </w:t>
      </w:r>
      <w:r w:rsidR="00000000">
        <w:rPr>
          <w:color w:val="231F20"/>
        </w:rPr>
        <w:t>Documents.</w:t>
      </w:r>
    </w:p>
    <w:p w14:paraId="3F5E25A1" w14:textId="77777777" w:rsidR="007210BA" w:rsidRDefault="007210BA">
      <w:pPr>
        <w:pStyle w:val="BodyText"/>
        <w:spacing w:before="8"/>
        <w:rPr>
          <w:b/>
          <w:sz w:val="15"/>
        </w:rPr>
      </w:pPr>
    </w:p>
    <w:p w14:paraId="19D6602A" w14:textId="2CBA7C4E" w:rsidR="007210BA" w:rsidRPr="0031371A" w:rsidRDefault="0031371A" w:rsidP="0031371A">
      <w:pPr>
        <w:tabs>
          <w:tab w:val="left" w:pos="840"/>
        </w:tabs>
        <w:spacing w:before="92" w:line="249" w:lineRule="auto"/>
        <w:ind w:left="120" w:right="149" w:firstLine="360"/>
        <w:jc w:val="both"/>
        <w:rPr>
          <w:sz w:val="20"/>
        </w:rPr>
      </w:pPr>
      <w:r>
        <w:rPr>
          <w:color w:val="231F20"/>
          <w:spacing w:val="-19"/>
          <w:w w:val="99"/>
          <w:sz w:val="20"/>
          <w:szCs w:val="20"/>
        </w:rPr>
        <w:t>(1)</w:t>
      </w:r>
      <w:r>
        <w:rPr>
          <w:color w:val="231F20"/>
          <w:spacing w:val="-19"/>
          <w:w w:val="99"/>
          <w:sz w:val="20"/>
          <w:szCs w:val="20"/>
        </w:rPr>
        <w:tab/>
      </w:r>
      <w:r w:rsidR="00000000" w:rsidRPr="0031371A">
        <w:rPr>
          <w:color w:val="231F20"/>
          <w:spacing w:val="2"/>
          <w:sz w:val="20"/>
        </w:rPr>
        <w:t>An</w:t>
      </w:r>
      <w:r w:rsidR="00000000" w:rsidRPr="0031371A">
        <w:rPr>
          <w:color w:val="231F20"/>
          <w:spacing w:val="-2"/>
          <w:sz w:val="20"/>
        </w:rPr>
        <w:t xml:space="preserve"> </w:t>
      </w:r>
      <w:r w:rsidR="00000000" w:rsidRPr="0031371A">
        <w:rPr>
          <w:color w:val="231F20"/>
          <w:spacing w:val="4"/>
          <w:sz w:val="20"/>
        </w:rPr>
        <w:t>issuer</w:t>
      </w:r>
      <w:r w:rsidR="00000000" w:rsidRPr="0031371A">
        <w:rPr>
          <w:color w:val="231F20"/>
          <w:spacing w:val="-2"/>
          <w:sz w:val="20"/>
        </w:rPr>
        <w:t xml:space="preserve"> </w:t>
      </w:r>
      <w:r w:rsidR="00000000" w:rsidRPr="0031371A">
        <w:rPr>
          <w:color w:val="231F20"/>
          <w:spacing w:val="3"/>
          <w:sz w:val="20"/>
        </w:rPr>
        <w:t>must</w:t>
      </w:r>
      <w:r w:rsidR="00000000" w:rsidRPr="0031371A">
        <w:rPr>
          <w:color w:val="231F20"/>
          <w:spacing w:val="-2"/>
          <w:sz w:val="20"/>
        </w:rPr>
        <w:t xml:space="preserve"> </w:t>
      </w:r>
      <w:r w:rsidR="00000000" w:rsidRPr="0031371A">
        <w:rPr>
          <w:color w:val="231F20"/>
          <w:spacing w:val="4"/>
          <w:sz w:val="20"/>
        </w:rPr>
        <w:t>submit</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2"/>
          <w:sz w:val="20"/>
        </w:rPr>
        <w:t xml:space="preserve"> </w:t>
      </w:r>
      <w:r w:rsidR="00000000" w:rsidRPr="0031371A">
        <w:rPr>
          <w:color w:val="231F20"/>
          <w:spacing w:val="3"/>
          <w:sz w:val="20"/>
        </w:rPr>
        <w:t>Form</w:t>
      </w:r>
      <w:r w:rsidR="00000000" w:rsidRPr="0031371A">
        <w:rPr>
          <w:color w:val="231F20"/>
          <w:spacing w:val="-2"/>
          <w:sz w:val="20"/>
        </w:rPr>
        <w:t xml:space="preserve"> </w:t>
      </w:r>
      <w:r w:rsidR="00000000" w:rsidRPr="0031371A">
        <w:rPr>
          <w:color w:val="231F20"/>
          <w:spacing w:val="3"/>
          <w:sz w:val="20"/>
        </w:rPr>
        <w:t>6-K</w:t>
      </w:r>
      <w:r w:rsidR="00000000" w:rsidRPr="0031371A">
        <w:rPr>
          <w:color w:val="231F20"/>
          <w:spacing w:val="-2"/>
          <w:sz w:val="20"/>
        </w:rPr>
        <w:t xml:space="preserve"> </w:t>
      </w:r>
      <w:r w:rsidR="00000000" w:rsidRPr="0031371A">
        <w:rPr>
          <w:color w:val="231F20"/>
          <w:spacing w:val="4"/>
          <w:sz w:val="20"/>
        </w:rPr>
        <w:t>report</w:t>
      </w:r>
      <w:r w:rsidR="00000000" w:rsidRPr="0031371A">
        <w:rPr>
          <w:color w:val="231F20"/>
          <w:spacing w:val="-2"/>
          <w:sz w:val="20"/>
        </w:rPr>
        <w:t xml:space="preserve"> </w:t>
      </w:r>
      <w:r w:rsidR="00000000" w:rsidRPr="0031371A">
        <w:rPr>
          <w:color w:val="231F20"/>
          <w:spacing w:val="2"/>
          <w:sz w:val="20"/>
        </w:rPr>
        <w:t>in</w:t>
      </w:r>
      <w:r w:rsidR="00000000" w:rsidRPr="0031371A">
        <w:rPr>
          <w:color w:val="231F20"/>
          <w:spacing w:val="-2"/>
          <w:sz w:val="20"/>
        </w:rPr>
        <w:t xml:space="preserve"> </w:t>
      </w:r>
      <w:r w:rsidR="00000000" w:rsidRPr="0031371A">
        <w:rPr>
          <w:color w:val="231F20"/>
          <w:spacing w:val="4"/>
          <w:sz w:val="20"/>
        </w:rPr>
        <w:t>electronic</w:t>
      </w:r>
      <w:r w:rsidR="00000000" w:rsidRPr="0031371A">
        <w:rPr>
          <w:color w:val="231F20"/>
          <w:spacing w:val="-2"/>
          <w:sz w:val="20"/>
        </w:rPr>
        <w:t xml:space="preserve"> </w:t>
      </w:r>
      <w:r w:rsidR="00000000" w:rsidRPr="0031371A">
        <w:rPr>
          <w:color w:val="231F20"/>
          <w:spacing w:val="4"/>
          <w:sz w:val="20"/>
        </w:rPr>
        <w:t>format</w:t>
      </w:r>
      <w:r w:rsidR="00000000" w:rsidRPr="0031371A">
        <w:rPr>
          <w:color w:val="231F20"/>
          <w:spacing w:val="-2"/>
          <w:sz w:val="20"/>
        </w:rPr>
        <w:t xml:space="preserve"> </w:t>
      </w:r>
      <w:r w:rsidR="00000000" w:rsidRPr="0031371A">
        <w:rPr>
          <w:color w:val="231F20"/>
          <w:spacing w:val="2"/>
          <w:sz w:val="20"/>
        </w:rPr>
        <w:t>in</w:t>
      </w:r>
      <w:r w:rsidR="00000000" w:rsidRPr="0031371A">
        <w:rPr>
          <w:color w:val="231F20"/>
          <w:spacing w:val="-2"/>
          <w:sz w:val="20"/>
        </w:rPr>
        <w:t xml:space="preserve"> </w:t>
      </w:r>
      <w:r w:rsidR="00000000" w:rsidRPr="0031371A">
        <w:rPr>
          <w:color w:val="231F20"/>
          <w:spacing w:val="3"/>
          <w:sz w:val="20"/>
        </w:rPr>
        <w:t>the</w:t>
      </w:r>
      <w:r w:rsidR="00000000" w:rsidRPr="0031371A">
        <w:rPr>
          <w:color w:val="231F20"/>
          <w:spacing w:val="-2"/>
          <w:sz w:val="20"/>
        </w:rPr>
        <w:t xml:space="preserve"> </w:t>
      </w:r>
      <w:r w:rsidR="00000000" w:rsidRPr="0031371A">
        <w:rPr>
          <w:color w:val="231F20"/>
          <w:spacing w:val="4"/>
          <w:sz w:val="20"/>
        </w:rPr>
        <w:t>English</w:t>
      </w:r>
      <w:r w:rsidR="00000000" w:rsidRPr="0031371A">
        <w:rPr>
          <w:color w:val="231F20"/>
          <w:spacing w:val="-2"/>
          <w:sz w:val="20"/>
        </w:rPr>
        <w:t xml:space="preserve"> </w:t>
      </w:r>
      <w:r w:rsidR="00000000" w:rsidRPr="0031371A">
        <w:rPr>
          <w:color w:val="231F20"/>
          <w:spacing w:val="4"/>
          <w:sz w:val="20"/>
        </w:rPr>
        <w:t>language</w:t>
      </w:r>
      <w:r w:rsidR="00000000" w:rsidRPr="0031371A">
        <w:rPr>
          <w:color w:val="231F20"/>
          <w:spacing w:val="-2"/>
          <w:sz w:val="20"/>
        </w:rPr>
        <w:t xml:space="preserve"> </w:t>
      </w:r>
      <w:r w:rsidR="00000000" w:rsidRPr="0031371A">
        <w:rPr>
          <w:color w:val="231F20"/>
          <w:spacing w:val="2"/>
          <w:sz w:val="20"/>
        </w:rPr>
        <w:t>in</w:t>
      </w:r>
      <w:r w:rsidR="00000000" w:rsidRPr="0031371A">
        <w:rPr>
          <w:color w:val="231F20"/>
          <w:spacing w:val="-2"/>
          <w:sz w:val="20"/>
        </w:rPr>
        <w:t xml:space="preserve"> </w:t>
      </w:r>
      <w:r w:rsidR="00000000" w:rsidRPr="0031371A">
        <w:rPr>
          <w:color w:val="231F20"/>
          <w:spacing w:val="4"/>
          <w:sz w:val="20"/>
        </w:rPr>
        <w:t>accordance</w:t>
      </w:r>
      <w:r w:rsidR="00000000" w:rsidRPr="0031371A">
        <w:rPr>
          <w:color w:val="231F20"/>
          <w:spacing w:val="-2"/>
          <w:sz w:val="20"/>
        </w:rPr>
        <w:t xml:space="preserve"> </w:t>
      </w:r>
      <w:r w:rsidR="00000000" w:rsidRPr="0031371A">
        <w:rPr>
          <w:color w:val="231F20"/>
          <w:spacing w:val="3"/>
          <w:sz w:val="20"/>
        </w:rPr>
        <w:t>with</w:t>
      </w:r>
      <w:r w:rsidR="00000000" w:rsidRPr="0031371A">
        <w:rPr>
          <w:color w:val="231F20"/>
          <w:spacing w:val="-2"/>
          <w:sz w:val="20"/>
        </w:rPr>
        <w:t xml:space="preserve"> </w:t>
      </w:r>
      <w:r w:rsidR="00000000" w:rsidRPr="0031371A">
        <w:rPr>
          <w:color w:val="231F20"/>
          <w:spacing w:val="4"/>
          <w:sz w:val="20"/>
        </w:rPr>
        <w:t>Regulation</w:t>
      </w:r>
      <w:r w:rsidR="00000000" w:rsidRPr="0031371A">
        <w:rPr>
          <w:color w:val="231F20"/>
          <w:spacing w:val="-2"/>
          <w:sz w:val="20"/>
        </w:rPr>
        <w:t xml:space="preserve"> </w:t>
      </w:r>
      <w:r w:rsidR="00000000" w:rsidRPr="0031371A">
        <w:rPr>
          <w:color w:val="231F20"/>
          <w:spacing w:val="5"/>
          <w:sz w:val="20"/>
        </w:rPr>
        <w:t xml:space="preserve">S- </w:t>
      </w:r>
      <w:r w:rsidR="00000000" w:rsidRPr="0031371A">
        <w:rPr>
          <w:color w:val="231F20"/>
          <w:sz w:val="20"/>
        </w:rPr>
        <w:t>T</w:t>
      </w:r>
      <w:r w:rsidR="00000000" w:rsidRPr="0031371A">
        <w:rPr>
          <w:color w:val="231F20"/>
          <w:spacing w:val="-14"/>
          <w:sz w:val="20"/>
        </w:rPr>
        <w:t xml:space="preserve"> </w:t>
      </w:r>
      <w:r w:rsidR="00000000" w:rsidRPr="0031371A">
        <w:rPr>
          <w:color w:val="231F20"/>
          <w:spacing w:val="2"/>
          <w:sz w:val="20"/>
        </w:rPr>
        <w:t>Rule</w:t>
      </w:r>
      <w:r w:rsidR="00000000" w:rsidRPr="0031371A">
        <w:rPr>
          <w:color w:val="231F20"/>
          <w:spacing w:val="-13"/>
          <w:sz w:val="20"/>
        </w:rPr>
        <w:t xml:space="preserve"> </w:t>
      </w:r>
      <w:r w:rsidR="00000000" w:rsidRPr="0031371A">
        <w:rPr>
          <w:color w:val="231F20"/>
          <w:sz w:val="20"/>
        </w:rPr>
        <w:t>306</w:t>
      </w:r>
      <w:r w:rsidR="00000000" w:rsidRPr="0031371A">
        <w:rPr>
          <w:color w:val="231F20"/>
          <w:spacing w:val="-14"/>
          <w:sz w:val="20"/>
        </w:rPr>
        <w:t xml:space="preserve"> </w:t>
      </w:r>
      <w:r w:rsidR="00000000" w:rsidRPr="0031371A">
        <w:rPr>
          <w:color w:val="231F20"/>
          <w:sz w:val="20"/>
        </w:rPr>
        <w:t>(17</w:t>
      </w:r>
      <w:r w:rsidR="00000000" w:rsidRPr="0031371A">
        <w:rPr>
          <w:color w:val="231F20"/>
          <w:spacing w:val="-13"/>
          <w:sz w:val="20"/>
        </w:rPr>
        <w:t xml:space="preserve"> </w:t>
      </w:r>
      <w:r w:rsidR="00000000" w:rsidRPr="0031371A">
        <w:rPr>
          <w:color w:val="231F20"/>
          <w:sz w:val="20"/>
        </w:rPr>
        <w:t>CFR</w:t>
      </w:r>
      <w:r w:rsidR="00000000" w:rsidRPr="0031371A">
        <w:rPr>
          <w:color w:val="231F20"/>
          <w:spacing w:val="-14"/>
          <w:sz w:val="20"/>
        </w:rPr>
        <w:t xml:space="preserve"> </w:t>
      </w:r>
      <w:r w:rsidR="00000000" w:rsidRPr="0031371A">
        <w:rPr>
          <w:color w:val="231F20"/>
          <w:spacing w:val="2"/>
          <w:sz w:val="20"/>
        </w:rPr>
        <w:t>232.306)</w:t>
      </w:r>
      <w:r w:rsidR="00000000" w:rsidRPr="0031371A">
        <w:rPr>
          <w:color w:val="231F20"/>
          <w:spacing w:val="-13"/>
          <w:sz w:val="20"/>
        </w:rPr>
        <w:t xml:space="preserve"> </w:t>
      </w:r>
      <w:r w:rsidR="00000000" w:rsidRPr="0031371A">
        <w:rPr>
          <w:color w:val="231F20"/>
          <w:sz w:val="20"/>
        </w:rPr>
        <w:t>and</w:t>
      </w:r>
      <w:r w:rsidR="00000000" w:rsidRPr="0031371A">
        <w:rPr>
          <w:color w:val="231F20"/>
          <w:spacing w:val="-13"/>
          <w:sz w:val="20"/>
        </w:rPr>
        <w:t xml:space="preserve"> </w:t>
      </w:r>
      <w:r w:rsidR="00000000" w:rsidRPr="0031371A">
        <w:rPr>
          <w:color w:val="231F20"/>
          <w:spacing w:val="2"/>
          <w:sz w:val="20"/>
        </w:rPr>
        <w:t>Exchange</w:t>
      </w:r>
      <w:r w:rsidR="00000000" w:rsidRPr="0031371A">
        <w:rPr>
          <w:color w:val="231F20"/>
          <w:spacing w:val="-14"/>
          <w:sz w:val="20"/>
        </w:rPr>
        <w:t xml:space="preserve"> </w:t>
      </w:r>
      <w:r w:rsidR="00000000" w:rsidRPr="0031371A">
        <w:rPr>
          <w:color w:val="231F20"/>
          <w:sz w:val="20"/>
        </w:rPr>
        <w:t>Act</w:t>
      </w:r>
      <w:r w:rsidR="00000000" w:rsidRPr="0031371A">
        <w:rPr>
          <w:color w:val="231F20"/>
          <w:spacing w:val="-13"/>
          <w:sz w:val="20"/>
        </w:rPr>
        <w:t xml:space="preserve"> </w:t>
      </w:r>
      <w:r w:rsidR="00000000" w:rsidRPr="0031371A">
        <w:rPr>
          <w:color w:val="231F20"/>
          <w:spacing w:val="2"/>
          <w:sz w:val="20"/>
        </w:rPr>
        <w:t>Rule</w:t>
      </w:r>
      <w:r w:rsidR="00000000" w:rsidRPr="0031371A">
        <w:rPr>
          <w:color w:val="231F20"/>
          <w:spacing w:val="-14"/>
          <w:sz w:val="20"/>
        </w:rPr>
        <w:t xml:space="preserve"> </w:t>
      </w:r>
      <w:r w:rsidR="00000000" w:rsidRPr="0031371A">
        <w:rPr>
          <w:color w:val="231F20"/>
          <w:spacing w:val="2"/>
          <w:sz w:val="20"/>
        </w:rPr>
        <w:t>12b-12(d)</w:t>
      </w:r>
      <w:r w:rsidR="00000000" w:rsidRPr="0031371A">
        <w:rPr>
          <w:color w:val="231F20"/>
          <w:spacing w:val="-13"/>
          <w:sz w:val="20"/>
        </w:rPr>
        <w:t xml:space="preserve"> </w:t>
      </w:r>
      <w:r w:rsidR="00000000" w:rsidRPr="0031371A">
        <w:rPr>
          <w:color w:val="231F20"/>
          <w:sz w:val="20"/>
        </w:rPr>
        <w:t>(17</w:t>
      </w:r>
      <w:r w:rsidR="00000000" w:rsidRPr="0031371A">
        <w:rPr>
          <w:color w:val="231F20"/>
          <w:spacing w:val="-14"/>
          <w:sz w:val="20"/>
        </w:rPr>
        <w:t xml:space="preserve"> </w:t>
      </w:r>
      <w:r w:rsidR="00000000" w:rsidRPr="0031371A">
        <w:rPr>
          <w:color w:val="231F20"/>
          <w:sz w:val="20"/>
        </w:rPr>
        <w:t>CFR</w:t>
      </w:r>
      <w:r w:rsidR="00000000" w:rsidRPr="0031371A">
        <w:rPr>
          <w:color w:val="231F20"/>
          <w:spacing w:val="-13"/>
          <w:sz w:val="20"/>
        </w:rPr>
        <w:t xml:space="preserve"> </w:t>
      </w:r>
      <w:r w:rsidR="00000000" w:rsidRPr="0031371A">
        <w:rPr>
          <w:color w:val="231F20"/>
          <w:spacing w:val="2"/>
          <w:sz w:val="20"/>
        </w:rPr>
        <w:t>240.12b-12(d)),</w:t>
      </w:r>
      <w:r w:rsidR="00000000" w:rsidRPr="0031371A">
        <w:rPr>
          <w:color w:val="231F20"/>
          <w:spacing w:val="-13"/>
          <w:sz w:val="20"/>
        </w:rPr>
        <w:t xml:space="preserve"> </w:t>
      </w:r>
      <w:r w:rsidR="00000000" w:rsidRPr="0031371A">
        <w:rPr>
          <w:color w:val="231F20"/>
          <w:sz w:val="20"/>
        </w:rPr>
        <w:t>as</w:t>
      </w:r>
      <w:r w:rsidR="00000000" w:rsidRPr="0031371A">
        <w:rPr>
          <w:color w:val="231F20"/>
          <w:spacing w:val="-14"/>
          <w:sz w:val="20"/>
        </w:rPr>
        <w:t xml:space="preserve"> </w:t>
      </w:r>
      <w:r w:rsidR="00000000" w:rsidRPr="0031371A">
        <w:rPr>
          <w:color w:val="231F20"/>
          <w:spacing w:val="2"/>
          <w:sz w:val="20"/>
        </w:rPr>
        <w:t>referenced</w:t>
      </w:r>
      <w:r w:rsidR="00000000" w:rsidRPr="0031371A">
        <w:rPr>
          <w:color w:val="231F20"/>
          <w:spacing w:val="-13"/>
          <w:sz w:val="20"/>
        </w:rPr>
        <w:t xml:space="preserve"> </w:t>
      </w:r>
      <w:r w:rsidR="00000000" w:rsidRPr="0031371A">
        <w:rPr>
          <w:color w:val="231F20"/>
          <w:sz w:val="20"/>
        </w:rPr>
        <w:t>in</w:t>
      </w:r>
      <w:r w:rsidR="00000000" w:rsidRPr="0031371A">
        <w:rPr>
          <w:color w:val="231F20"/>
          <w:spacing w:val="-14"/>
          <w:sz w:val="20"/>
        </w:rPr>
        <w:t xml:space="preserve"> </w:t>
      </w:r>
      <w:r w:rsidR="00000000" w:rsidRPr="0031371A">
        <w:rPr>
          <w:color w:val="231F20"/>
          <w:spacing w:val="2"/>
          <w:sz w:val="20"/>
        </w:rPr>
        <w:t>Regulation</w:t>
      </w:r>
      <w:r w:rsidR="00000000" w:rsidRPr="0031371A">
        <w:rPr>
          <w:color w:val="231F20"/>
          <w:spacing w:val="-13"/>
          <w:sz w:val="20"/>
        </w:rPr>
        <w:t xml:space="preserve"> </w:t>
      </w:r>
      <w:r w:rsidR="00000000" w:rsidRPr="0031371A">
        <w:rPr>
          <w:color w:val="231F20"/>
          <w:sz w:val="20"/>
        </w:rPr>
        <w:t>S-T</w:t>
      </w:r>
      <w:r w:rsidR="00000000" w:rsidRPr="0031371A">
        <w:rPr>
          <w:color w:val="231F20"/>
          <w:spacing w:val="-13"/>
          <w:sz w:val="20"/>
        </w:rPr>
        <w:t xml:space="preserve"> </w:t>
      </w:r>
      <w:r w:rsidR="00000000" w:rsidRPr="0031371A">
        <w:rPr>
          <w:color w:val="231F20"/>
          <w:spacing w:val="2"/>
          <w:sz w:val="20"/>
        </w:rPr>
        <w:t>Rule</w:t>
      </w:r>
      <w:r w:rsidR="00000000" w:rsidRPr="0031371A">
        <w:rPr>
          <w:color w:val="231F20"/>
          <w:spacing w:val="-14"/>
          <w:sz w:val="20"/>
        </w:rPr>
        <w:t xml:space="preserve"> </w:t>
      </w:r>
      <w:r w:rsidR="00000000" w:rsidRPr="0031371A">
        <w:rPr>
          <w:color w:val="231F20"/>
          <w:spacing w:val="3"/>
          <w:sz w:val="20"/>
        </w:rPr>
        <w:t xml:space="preserve">306(a) </w:t>
      </w:r>
      <w:r w:rsidR="00000000" w:rsidRPr="0031371A">
        <w:rPr>
          <w:color w:val="231F20"/>
          <w:sz w:val="20"/>
        </w:rPr>
        <w:t>(17</w:t>
      </w:r>
      <w:r w:rsidR="00000000" w:rsidRPr="0031371A">
        <w:rPr>
          <w:color w:val="231F20"/>
          <w:spacing w:val="-13"/>
          <w:sz w:val="20"/>
        </w:rPr>
        <w:t xml:space="preserve"> </w:t>
      </w:r>
      <w:r w:rsidR="00000000" w:rsidRPr="0031371A">
        <w:rPr>
          <w:color w:val="231F20"/>
          <w:sz w:val="20"/>
        </w:rPr>
        <w:t>CFR</w:t>
      </w:r>
      <w:r w:rsidR="00000000" w:rsidRPr="0031371A">
        <w:rPr>
          <w:color w:val="231F20"/>
          <w:spacing w:val="-13"/>
          <w:sz w:val="20"/>
        </w:rPr>
        <w:t xml:space="preserve"> </w:t>
      </w:r>
      <w:r w:rsidR="00000000" w:rsidRPr="0031371A">
        <w:rPr>
          <w:color w:val="231F20"/>
          <w:sz w:val="20"/>
        </w:rPr>
        <w:t>232.306(a)),</w:t>
      </w:r>
      <w:r w:rsidR="00000000" w:rsidRPr="0031371A">
        <w:rPr>
          <w:color w:val="231F20"/>
          <w:spacing w:val="-13"/>
          <w:sz w:val="20"/>
        </w:rPr>
        <w:t xml:space="preserve"> </w:t>
      </w:r>
      <w:r w:rsidR="00000000" w:rsidRPr="0031371A">
        <w:rPr>
          <w:color w:val="231F20"/>
          <w:sz w:val="20"/>
        </w:rPr>
        <w:t>except</w:t>
      </w:r>
      <w:r w:rsidR="00000000" w:rsidRPr="0031371A">
        <w:rPr>
          <w:color w:val="231F20"/>
          <w:spacing w:val="-12"/>
          <w:sz w:val="20"/>
        </w:rPr>
        <w:t xml:space="preserve"> </w:t>
      </w:r>
      <w:r w:rsidR="00000000" w:rsidRPr="0031371A">
        <w:rPr>
          <w:color w:val="231F20"/>
          <w:sz w:val="20"/>
        </w:rPr>
        <w:t>as</w:t>
      </w:r>
      <w:r w:rsidR="00000000" w:rsidRPr="0031371A">
        <w:rPr>
          <w:color w:val="231F20"/>
          <w:spacing w:val="-13"/>
          <w:sz w:val="20"/>
        </w:rPr>
        <w:t xml:space="preserve"> </w:t>
      </w:r>
      <w:r w:rsidR="00000000" w:rsidRPr="0031371A">
        <w:rPr>
          <w:color w:val="231F20"/>
          <w:sz w:val="20"/>
        </w:rPr>
        <w:t>otherwise</w:t>
      </w:r>
      <w:r w:rsidR="00000000" w:rsidRPr="0031371A">
        <w:rPr>
          <w:color w:val="231F20"/>
          <w:spacing w:val="-13"/>
          <w:sz w:val="20"/>
        </w:rPr>
        <w:t xml:space="preserve"> </w:t>
      </w:r>
      <w:r w:rsidR="00000000" w:rsidRPr="0031371A">
        <w:rPr>
          <w:color w:val="231F20"/>
          <w:sz w:val="20"/>
        </w:rPr>
        <w:t>provided</w:t>
      </w:r>
      <w:r w:rsidR="00000000" w:rsidRPr="0031371A">
        <w:rPr>
          <w:color w:val="231F20"/>
          <w:spacing w:val="-12"/>
          <w:sz w:val="20"/>
        </w:rPr>
        <w:t xml:space="preserve"> </w:t>
      </w:r>
      <w:r w:rsidR="00000000" w:rsidRPr="0031371A">
        <w:rPr>
          <w:color w:val="231F20"/>
          <w:sz w:val="20"/>
        </w:rPr>
        <w:t>by</w:t>
      </w:r>
      <w:r w:rsidR="00000000" w:rsidRPr="0031371A">
        <w:rPr>
          <w:color w:val="231F20"/>
          <w:spacing w:val="-13"/>
          <w:sz w:val="20"/>
        </w:rPr>
        <w:t xml:space="preserve"> </w:t>
      </w:r>
      <w:r w:rsidR="00000000" w:rsidRPr="0031371A">
        <w:rPr>
          <w:color w:val="231F20"/>
          <w:sz w:val="20"/>
        </w:rPr>
        <w:t>this</w:t>
      </w:r>
      <w:r w:rsidR="00000000" w:rsidRPr="0031371A">
        <w:rPr>
          <w:color w:val="231F20"/>
          <w:spacing w:val="-13"/>
          <w:sz w:val="20"/>
        </w:rPr>
        <w:t xml:space="preserve"> </w:t>
      </w:r>
      <w:r w:rsidR="00000000" w:rsidRPr="0031371A">
        <w:rPr>
          <w:color w:val="231F20"/>
          <w:sz w:val="20"/>
        </w:rPr>
        <w:t>Form.</w:t>
      </w:r>
      <w:r w:rsidR="00000000" w:rsidRPr="0031371A">
        <w:rPr>
          <w:color w:val="231F20"/>
          <w:spacing w:val="-12"/>
          <w:sz w:val="20"/>
        </w:rPr>
        <w:t xml:space="preserve"> </w:t>
      </w:r>
      <w:r w:rsidR="00000000" w:rsidRPr="0031371A">
        <w:rPr>
          <w:color w:val="231F20"/>
          <w:sz w:val="20"/>
        </w:rPr>
        <w:t>An</w:t>
      </w:r>
      <w:r w:rsidR="00000000" w:rsidRPr="0031371A">
        <w:rPr>
          <w:color w:val="231F20"/>
          <w:spacing w:val="-13"/>
          <w:sz w:val="20"/>
        </w:rPr>
        <w:t xml:space="preserve"> </w:t>
      </w:r>
      <w:r w:rsidR="00000000" w:rsidRPr="0031371A">
        <w:rPr>
          <w:color w:val="231F20"/>
          <w:sz w:val="20"/>
        </w:rPr>
        <w:t>issuer</w:t>
      </w:r>
      <w:r w:rsidR="00000000" w:rsidRPr="0031371A">
        <w:rPr>
          <w:color w:val="231F20"/>
          <w:spacing w:val="-13"/>
          <w:sz w:val="20"/>
        </w:rPr>
        <w:t xml:space="preserve"> </w:t>
      </w:r>
      <w:r w:rsidR="00000000" w:rsidRPr="0031371A">
        <w:rPr>
          <w:color w:val="231F20"/>
          <w:sz w:val="20"/>
        </w:rPr>
        <w:t>submitting</w:t>
      </w:r>
      <w:r w:rsidR="00000000" w:rsidRPr="0031371A">
        <w:rPr>
          <w:color w:val="231F20"/>
          <w:spacing w:val="-12"/>
          <w:sz w:val="20"/>
        </w:rPr>
        <w:t xml:space="preserve"> </w:t>
      </w:r>
      <w:r w:rsidR="00000000" w:rsidRPr="0031371A">
        <w:rPr>
          <w:color w:val="231F20"/>
          <w:sz w:val="20"/>
        </w:rPr>
        <w:t>the</w:t>
      </w:r>
      <w:r w:rsidR="00000000" w:rsidRPr="0031371A">
        <w:rPr>
          <w:color w:val="231F20"/>
          <w:spacing w:val="-13"/>
          <w:sz w:val="20"/>
        </w:rPr>
        <w:t xml:space="preserve"> </w:t>
      </w:r>
      <w:r w:rsidR="00000000" w:rsidRPr="0031371A">
        <w:rPr>
          <w:color w:val="231F20"/>
          <w:sz w:val="20"/>
        </w:rPr>
        <w:t>Form</w:t>
      </w:r>
      <w:r w:rsidR="00000000" w:rsidRPr="0031371A">
        <w:rPr>
          <w:color w:val="231F20"/>
          <w:spacing w:val="-13"/>
          <w:sz w:val="20"/>
        </w:rPr>
        <w:t xml:space="preserve"> </w:t>
      </w:r>
      <w:r w:rsidR="00000000" w:rsidRPr="0031371A">
        <w:rPr>
          <w:color w:val="231F20"/>
          <w:sz w:val="20"/>
        </w:rPr>
        <w:t>6-K</w:t>
      </w:r>
      <w:r w:rsidR="00000000" w:rsidRPr="0031371A">
        <w:rPr>
          <w:color w:val="231F20"/>
          <w:spacing w:val="-13"/>
          <w:sz w:val="20"/>
        </w:rPr>
        <w:t xml:space="preserve"> </w:t>
      </w:r>
      <w:r w:rsidR="00000000" w:rsidRPr="0031371A">
        <w:rPr>
          <w:color w:val="231F20"/>
          <w:sz w:val="20"/>
        </w:rPr>
        <w:t>in</w:t>
      </w:r>
      <w:r w:rsidR="00000000" w:rsidRPr="0031371A">
        <w:rPr>
          <w:color w:val="231F20"/>
          <w:spacing w:val="-12"/>
          <w:sz w:val="20"/>
        </w:rPr>
        <w:t xml:space="preserve"> </w:t>
      </w:r>
      <w:r w:rsidR="00000000" w:rsidRPr="0031371A">
        <w:rPr>
          <w:color w:val="231F20"/>
          <w:sz w:val="20"/>
        </w:rPr>
        <w:t>paper</w:t>
      </w:r>
      <w:r w:rsidR="00000000" w:rsidRPr="0031371A">
        <w:rPr>
          <w:color w:val="231F20"/>
          <w:spacing w:val="-13"/>
          <w:sz w:val="20"/>
        </w:rPr>
        <w:t xml:space="preserve"> </w:t>
      </w:r>
      <w:r w:rsidR="00000000" w:rsidRPr="0031371A">
        <w:rPr>
          <w:color w:val="231F20"/>
          <w:sz w:val="20"/>
        </w:rPr>
        <w:t>must</w:t>
      </w:r>
      <w:r w:rsidR="00000000" w:rsidRPr="0031371A">
        <w:rPr>
          <w:color w:val="231F20"/>
          <w:spacing w:val="-13"/>
          <w:sz w:val="20"/>
        </w:rPr>
        <w:t xml:space="preserve"> </w:t>
      </w:r>
      <w:r w:rsidR="00000000" w:rsidRPr="0031371A">
        <w:rPr>
          <w:color w:val="231F20"/>
          <w:sz w:val="20"/>
        </w:rPr>
        <w:t>meet</w:t>
      </w:r>
      <w:r w:rsidR="00000000" w:rsidRPr="0031371A">
        <w:rPr>
          <w:color w:val="231F20"/>
          <w:spacing w:val="-12"/>
          <w:sz w:val="20"/>
        </w:rPr>
        <w:t xml:space="preserve"> </w:t>
      </w:r>
      <w:r w:rsidR="00000000" w:rsidRPr="0031371A">
        <w:rPr>
          <w:color w:val="231F20"/>
          <w:sz w:val="20"/>
        </w:rPr>
        <w:t>the</w:t>
      </w:r>
      <w:r w:rsidR="00000000" w:rsidRPr="0031371A">
        <w:rPr>
          <w:color w:val="231F20"/>
          <w:spacing w:val="-13"/>
          <w:sz w:val="20"/>
        </w:rPr>
        <w:t xml:space="preserve"> </w:t>
      </w:r>
      <w:r w:rsidR="00000000" w:rsidRPr="0031371A">
        <w:rPr>
          <w:color w:val="231F20"/>
          <w:sz w:val="20"/>
        </w:rPr>
        <w:t xml:space="preserve">requirements </w:t>
      </w:r>
      <w:r w:rsidR="00000000" w:rsidRPr="0031371A">
        <w:rPr>
          <w:color w:val="231F20"/>
          <w:spacing w:val="2"/>
          <w:sz w:val="20"/>
        </w:rPr>
        <w:t>of</w:t>
      </w:r>
      <w:r w:rsidR="00000000" w:rsidRPr="0031371A">
        <w:rPr>
          <w:color w:val="231F20"/>
          <w:sz w:val="20"/>
        </w:rPr>
        <w:t xml:space="preserve"> </w:t>
      </w:r>
      <w:r w:rsidR="00000000" w:rsidRPr="0031371A">
        <w:rPr>
          <w:color w:val="231F20"/>
          <w:spacing w:val="4"/>
          <w:sz w:val="20"/>
        </w:rPr>
        <w:t>Exchange</w:t>
      </w:r>
      <w:r w:rsidR="00000000" w:rsidRPr="0031371A">
        <w:rPr>
          <w:color w:val="231F20"/>
          <w:sz w:val="20"/>
        </w:rPr>
        <w:t xml:space="preserve"> </w:t>
      </w:r>
      <w:r w:rsidR="00000000" w:rsidRPr="0031371A">
        <w:rPr>
          <w:color w:val="231F20"/>
          <w:spacing w:val="3"/>
          <w:sz w:val="20"/>
        </w:rPr>
        <w:t>Act</w:t>
      </w:r>
      <w:r w:rsidR="00000000" w:rsidRPr="0031371A">
        <w:rPr>
          <w:color w:val="231F20"/>
          <w:spacing w:val="1"/>
          <w:sz w:val="20"/>
        </w:rPr>
        <w:t xml:space="preserve"> </w:t>
      </w:r>
      <w:r w:rsidR="00000000" w:rsidRPr="0031371A">
        <w:rPr>
          <w:color w:val="231F20"/>
          <w:spacing w:val="3"/>
          <w:sz w:val="20"/>
        </w:rPr>
        <w:t>Rule</w:t>
      </w:r>
      <w:r w:rsidR="00000000" w:rsidRPr="0031371A">
        <w:rPr>
          <w:color w:val="231F20"/>
          <w:sz w:val="20"/>
        </w:rPr>
        <w:t xml:space="preserve"> </w:t>
      </w:r>
      <w:r w:rsidR="00000000" w:rsidRPr="0031371A">
        <w:rPr>
          <w:color w:val="231F20"/>
          <w:spacing w:val="4"/>
          <w:sz w:val="20"/>
        </w:rPr>
        <w:t>12b-12(d)</w:t>
      </w:r>
      <w:r w:rsidR="00000000" w:rsidRPr="0031371A">
        <w:rPr>
          <w:color w:val="231F20"/>
          <w:spacing w:val="1"/>
          <w:sz w:val="20"/>
        </w:rPr>
        <w:t xml:space="preserve"> </w:t>
      </w:r>
      <w:r w:rsidR="00000000" w:rsidRPr="0031371A">
        <w:rPr>
          <w:color w:val="231F20"/>
          <w:spacing w:val="3"/>
          <w:sz w:val="20"/>
        </w:rPr>
        <w:t>(17</w:t>
      </w:r>
      <w:r w:rsidR="00000000" w:rsidRPr="0031371A">
        <w:rPr>
          <w:color w:val="231F20"/>
          <w:sz w:val="20"/>
        </w:rPr>
        <w:t xml:space="preserve"> </w:t>
      </w:r>
      <w:r w:rsidR="00000000" w:rsidRPr="0031371A">
        <w:rPr>
          <w:color w:val="231F20"/>
          <w:spacing w:val="3"/>
          <w:sz w:val="20"/>
        </w:rPr>
        <w:t>CFR</w:t>
      </w:r>
      <w:r w:rsidR="00000000" w:rsidRPr="0031371A">
        <w:rPr>
          <w:color w:val="231F20"/>
          <w:spacing w:val="1"/>
          <w:sz w:val="20"/>
        </w:rPr>
        <w:t xml:space="preserve"> </w:t>
      </w:r>
      <w:r w:rsidR="00000000" w:rsidRPr="0031371A">
        <w:rPr>
          <w:color w:val="231F20"/>
          <w:spacing w:val="4"/>
          <w:sz w:val="20"/>
        </w:rPr>
        <w:t>240.12b-12(d)).</w:t>
      </w:r>
      <w:r w:rsidR="00000000" w:rsidRPr="0031371A">
        <w:rPr>
          <w:color w:val="231F20"/>
          <w:sz w:val="20"/>
        </w:rPr>
        <w:t xml:space="preserve"> </w:t>
      </w:r>
      <w:r w:rsidR="00000000" w:rsidRPr="0031371A">
        <w:rPr>
          <w:color w:val="231F20"/>
          <w:spacing w:val="2"/>
          <w:sz w:val="20"/>
        </w:rPr>
        <w:t>In</w:t>
      </w:r>
      <w:r w:rsidR="00000000" w:rsidRPr="0031371A">
        <w:rPr>
          <w:color w:val="231F20"/>
          <w:spacing w:val="1"/>
          <w:sz w:val="20"/>
        </w:rPr>
        <w:t xml:space="preserve"> </w:t>
      </w:r>
      <w:r w:rsidR="00000000" w:rsidRPr="0031371A">
        <w:rPr>
          <w:color w:val="231F20"/>
          <w:spacing w:val="4"/>
          <w:sz w:val="20"/>
        </w:rPr>
        <w:t>accordance</w:t>
      </w:r>
      <w:r w:rsidR="00000000" w:rsidRPr="0031371A">
        <w:rPr>
          <w:color w:val="231F20"/>
          <w:sz w:val="20"/>
        </w:rPr>
        <w:t xml:space="preserve"> </w:t>
      </w:r>
      <w:r w:rsidR="00000000" w:rsidRPr="0031371A">
        <w:rPr>
          <w:color w:val="231F20"/>
          <w:spacing w:val="4"/>
          <w:sz w:val="20"/>
        </w:rPr>
        <w:t>with,</w:t>
      </w:r>
      <w:r w:rsidR="00000000" w:rsidRPr="0031371A">
        <w:rPr>
          <w:color w:val="231F20"/>
          <w:spacing w:val="1"/>
          <w:sz w:val="20"/>
        </w:rPr>
        <w:t xml:space="preserve"> </w:t>
      </w:r>
      <w:r w:rsidR="00000000" w:rsidRPr="0031371A">
        <w:rPr>
          <w:color w:val="231F20"/>
          <w:spacing w:val="2"/>
          <w:sz w:val="20"/>
        </w:rPr>
        <w:t>or</w:t>
      </w:r>
      <w:r w:rsidR="00000000" w:rsidRPr="0031371A">
        <w:rPr>
          <w:color w:val="231F20"/>
          <w:sz w:val="20"/>
        </w:rPr>
        <w:t xml:space="preserve"> </w:t>
      </w:r>
      <w:r w:rsidR="00000000" w:rsidRPr="0031371A">
        <w:rPr>
          <w:color w:val="231F20"/>
          <w:spacing w:val="2"/>
          <w:sz w:val="20"/>
        </w:rPr>
        <w:t>in</w:t>
      </w:r>
      <w:r w:rsidR="00000000" w:rsidRPr="0031371A">
        <w:rPr>
          <w:color w:val="231F20"/>
          <w:spacing w:val="1"/>
          <w:sz w:val="20"/>
        </w:rPr>
        <w:t xml:space="preserve"> </w:t>
      </w:r>
      <w:r w:rsidR="00000000" w:rsidRPr="0031371A">
        <w:rPr>
          <w:color w:val="231F20"/>
          <w:spacing w:val="4"/>
          <w:sz w:val="20"/>
        </w:rPr>
        <w:t>addition</w:t>
      </w:r>
      <w:r w:rsidR="00000000" w:rsidRPr="0031371A">
        <w:rPr>
          <w:color w:val="231F20"/>
          <w:sz w:val="20"/>
        </w:rPr>
        <w:t xml:space="preserve"> </w:t>
      </w:r>
      <w:r w:rsidR="00000000" w:rsidRPr="0031371A">
        <w:rPr>
          <w:color w:val="231F20"/>
          <w:spacing w:val="3"/>
          <w:sz w:val="20"/>
        </w:rPr>
        <w:t>to,</w:t>
      </w:r>
      <w:r w:rsidR="00000000" w:rsidRPr="0031371A">
        <w:rPr>
          <w:color w:val="231F20"/>
          <w:sz w:val="20"/>
        </w:rPr>
        <w:t xml:space="preserve"> </w:t>
      </w:r>
      <w:r w:rsidR="00000000" w:rsidRPr="0031371A">
        <w:rPr>
          <w:color w:val="231F20"/>
          <w:spacing w:val="3"/>
          <w:sz w:val="20"/>
        </w:rPr>
        <w:t>the</w:t>
      </w:r>
      <w:r w:rsidR="00000000" w:rsidRPr="0031371A">
        <w:rPr>
          <w:color w:val="231F20"/>
          <w:spacing w:val="1"/>
          <w:sz w:val="20"/>
        </w:rPr>
        <w:t xml:space="preserve"> </w:t>
      </w:r>
      <w:r w:rsidR="00000000" w:rsidRPr="0031371A">
        <w:rPr>
          <w:color w:val="231F20"/>
          <w:spacing w:val="3"/>
          <w:sz w:val="20"/>
        </w:rPr>
        <w:t>list</w:t>
      </w:r>
      <w:r w:rsidR="00000000" w:rsidRPr="0031371A">
        <w:rPr>
          <w:color w:val="231F20"/>
          <w:sz w:val="20"/>
        </w:rPr>
        <w:t xml:space="preserve"> </w:t>
      </w:r>
      <w:r w:rsidR="00000000" w:rsidRPr="0031371A">
        <w:rPr>
          <w:color w:val="231F20"/>
          <w:spacing w:val="2"/>
          <w:sz w:val="20"/>
        </w:rPr>
        <w:t>of</w:t>
      </w:r>
      <w:r w:rsidR="00000000" w:rsidRPr="0031371A">
        <w:rPr>
          <w:color w:val="231F20"/>
          <w:spacing w:val="1"/>
          <w:sz w:val="20"/>
        </w:rPr>
        <w:t xml:space="preserve"> </w:t>
      </w:r>
      <w:r w:rsidR="00000000" w:rsidRPr="0031371A">
        <w:rPr>
          <w:color w:val="231F20"/>
          <w:spacing w:val="4"/>
          <w:sz w:val="20"/>
        </w:rPr>
        <w:t>documents</w:t>
      </w:r>
      <w:r w:rsidR="00000000" w:rsidRPr="0031371A">
        <w:rPr>
          <w:color w:val="231F20"/>
          <w:sz w:val="20"/>
        </w:rPr>
        <w:t xml:space="preserve"> </w:t>
      </w:r>
      <w:r w:rsidR="00000000" w:rsidRPr="0031371A">
        <w:rPr>
          <w:color w:val="231F20"/>
          <w:spacing w:val="4"/>
          <w:sz w:val="20"/>
        </w:rPr>
        <w:t>specified</w:t>
      </w:r>
      <w:r w:rsidR="00000000" w:rsidRPr="0031371A">
        <w:rPr>
          <w:color w:val="231F20"/>
          <w:spacing w:val="1"/>
          <w:sz w:val="20"/>
        </w:rPr>
        <w:t xml:space="preserve"> </w:t>
      </w:r>
      <w:r w:rsidR="00000000" w:rsidRPr="0031371A">
        <w:rPr>
          <w:color w:val="231F20"/>
          <w:sz w:val="20"/>
        </w:rPr>
        <w:t>in Exchange</w:t>
      </w:r>
      <w:r w:rsidR="00000000" w:rsidRPr="0031371A">
        <w:rPr>
          <w:color w:val="231F20"/>
          <w:spacing w:val="-19"/>
          <w:sz w:val="20"/>
        </w:rPr>
        <w:t xml:space="preserve"> </w:t>
      </w:r>
      <w:r w:rsidR="00000000" w:rsidRPr="0031371A">
        <w:rPr>
          <w:color w:val="231F20"/>
          <w:sz w:val="20"/>
        </w:rPr>
        <w:t>Act</w:t>
      </w:r>
      <w:r w:rsidR="00000000" w:rsidRPr="0031371A">
        <w:rPr>
          <w:color w:val="231F20"/>
          <w:spacing w:val="-18"/>
          <w:sz w:val="20"/>
        </w:rPr>
        <w:t xml:space="preserve"> </w:t>
      </w:r>
      <w:r w:rsidR="00000000" w:rsidRPr="0031371A">
        <w:rPr>
          <w:color w:val="231F20"/>
          <w:sz w:val="20"/>
        </w:rPr>
        <w:t>Rule</w:t>
      </w:r>
      <w:r w:rsidR="00000000" w:rsidRPr="0031371A">
        <w:rPr>
          <w:color w:val="231F20"/>
          <w:spacing w:val="-18"/>
          <w:sz w:val="20"/>
        </w:rPr>
        <w:t xml:space="preserve"> </w:t>
      </w:r>
      <w:r w:rsidR="00000000" w:rsidRPr="0031371A">
        <w:rPr>
          <w:color w:val="231F20"/>
          <w:sz w:val="20"/>
        </w:rPr>
        <w:t>12b-12(d)(2)</w:t>
      </w:r>
      <w:r w:rsidR="00000000" w:rsidRPr="0031371A">
        <w:rPr>
          <w:color w:val="231F20"/>
          <w:spacing w:val="-19"/>
          <w:sz w:val="20"/>
        </w:rPr>
        <w:t xml:space="preserve"> </w:t>
      </w:r>
      <w:r w:rsidR="00000000" w:rsidRPr="0031371A">
        <w:rPr>
          <w:color w:val="231F20"/>
          <w:sz w:val="20"/>
        </w:rPr>
        <w:t>(17</w:t>
      </w:r>
      <w:r w:rsidR="00000000" w:rsidRPr="0031371A">
        <w:rPr>
          <w:color w:val="231F20"/>
          <w:spacing w:val="-18"/>
          <w:sz w:val="20"/>
        </w:rPr>
        <w:t xml:space="preserve"> </w:t>
      </w:r>
      <w:r w:rsidR="00000000" w:rsidRPr="0031371A">
        <w:rPr>
          <w:color w:val="231F20"/>
          <w:sz w:val="20"/>
        </w:rPr>
        <w:t>CFR</w:t>
      </w:r>
      <w:r w:rsidR="00000000" w:rsidRPr="0031371A">
        <w:rPr>
          <w:color w:val="231F20"/>
          <w:spacing w:val="-18"/>
          <w:sz w:val="20"/>
        </w:rPr>
        <w:t xml:space="preserve"> </w:t>
      </w:r>
      <w:r w:rsidR="00000000" w:rsidRPr="0031371A">
        <w:rPr>
          <w:color w:val="231F20"/>
          <w:sz w:val="20"/>
        </w:rPr>
        <w:t>240.12b-12(d)(2)),</w:t>
      </w:r>
      <w:r w:rsidR="00000000" w:rsidRPr="0031371A">
        <w:rPr>
          <w:color w:val="231F20"/>
          <w:spacing w:val="-19"/>
          <w:sz w:val="20"/>
        </w:rPr>
        <w:t xml:space="preserve"> </w:t>
      </w:r>
      <w:r w:rsidR="00000000" w:rsidRPr="0031371A">
        <w:rPr>
          <w:color w:val="231F20"/>
          <w:sz w:val="20"/>
        </w:rPr>
        <w:t>an</w:t>
      </w:r>
      <w:r w:rsidR="00000000" w:rsidRPr="0031371A">
        <w:rPr>
          <w:color w:val="231F20"/>
          <w:spacing w:val="-18"/>
          <w:sz w:val="20"/>
        </w:rPr>
        <w:t xml:space="preserve"> </w:t>
      </w:r>
      <w:r w:rsidR="00000000" w:rsidRPr="0031371A">
        <w:rPr>
          <w:color w:val="231F20"/>
          <w:sz w:val="20"/>
        </w:rPr>
        <w:t>issuer</w:t>
      </w:r>
      <w:r w:rsidR="00000000" w:rsidRPr="0031371A">
        <w:rPr>
          <w:color w:val="231F20"/>
          <w:spacing w:val="-18"/>
          <w:sz w:val="20"/>
        </w:rPr>
        <w:t xml:space="preserve"> </w:t>
      </w:r>
      <w:r w:rsidR="00000000" w:rsidRPr="0031371A">
        <w:rPr>
          <w:color w:val="231F20"/>
          <w:sz w:val="20"/>
        </w:rPr>
        <w:t>must</w:t>
      </w:r>
      <w:r w:rsidR="00000000" w:rsidRPr="0031371A">
        <w:rPr>
          <w:color w:val="231F20"/>
          <w:spacing w:val="-18"/>
          <w:sz w:val="20"/>
        </w:rPr>
        <w:t xml:space="preserve"> </w:t>
      </w:r>
      <w:r w:rsidR="00000000" w:rsidRPr="0031371A">
        <w:rPr>
          <w:color w:val="231F20"/>
          <w:sz w:val="20"/>
        </w:rPr>
        <w:t>provide</w:t>
      </w:r>
      <w:r w:rsidR="00000000" w:rsidRPr="0031371A">
        <w:rPr>
          <w:color w:val="231F20"/>
          <w:spacing w:val="-19"/>
          <w:sz w:val="20"/>
        </w:rPr>
        <w:t xml:space="preserve"> </w:t>
      </w:r>
      <w:r w:rsidR="00000000" w:rsidRPr="0031371A">
        <w:rPr>
          <w:color w:val="231F20"/>
          <w:sz w:val="20"/>
        </w:rPr>
        <w:t>a</w:t>
      </w:r>
      <w:r w:rsidR="00000000" w:rsidRPr="0031371A">
        <w:rPr>
          <w:color w:val="231F20"/>
          <w:spacing w:val="-18"/>
          <w:sz w:val="20"/>
        </w:rPr>
        <w:t xml:space="preserve"> </w:t>
      </w:r>
      <w:r w:rsidR="00000000" w:rsidRPr="0031371A">
        <w:rPr>
          <w:color w:val="231F20"/>
          <w:sz w:val="20"/>
        </w:rPr>
        <w:t>full</w:t>
      </w:r>
      <w:r w:rsidR="00000000" w:rsidRPr="0031371A">
        <w:rPr>
          <w:color w:val="231F20"/>
          <w:spacing w:val="-18"/>
          <w:sz w:val="20"/>
        </w:rPr>
        <w:t xml:space="preserve"> </w:t>
      </w:r>
      <w:r w:rsidR="00000000" w:rsidRPr="0031371A">
        <w:rPr>
          <w:color w:val="231F20"/>
          <w:sz w:val="20"/>
        </w:rPr>
        <w:t>English</w:t>
      </w:r>
      <w:r w:rsidR="00000000" w:rsidRPr="0031371A">
        <w:rPr>
          <w:color w:val="231F20"/>
          <w:spacing w:val="-19"/>
          <w:sz w:val="20"/>
        </w:rPr>
        <w:t xml:space="preserve"> </w:t>
      </w:r>
      <w:r w:rsidR="00000000" w:rsidRPr="0031371A">
        <w:rPr>
          <w:color w:val="231F20"/>
          <w:sz w:val="20"/>
        </w:rPr>
        <w:t>translation</w:t>
      </w:r>
      <w:r w:rsidR="00000000" w:rsidRPr="0031371A">
        <w:rPr>
          <w:color w:val="231F20"/>
          <w:spacing w:val="-18"/>
          <w:sz w:val="20"/>
        </w:rPr>
        <w:t xml:space="preserve"> </w:t>
      </w:r>
      <w:r w:rsidR="00000000" w:rsidRPr="0031371A">
        <w:rPr>
          <w:color w:val="231F20"/>
          <w:sz w:val="20"/>
        </w:rPr>
        <w:t>of</w:t>
      </w:r>
      <w:r w:rsidR="00000000" w:rsidRPr="0031371A">
        <w:rPr>
          <w:color w:val="231F20"/>
          <w:spacing w:val="-18"/>
          <w:sz w:val="20"/>
        </w:rPr>
        <w:t xml:space="preserve"> </w:t>
      </w:r>
      <w:r w:rsidR="00000000" w:rsidRPr="0031371A">
        <w:rPr>
          <w:color w:val="231F20"/>
          <w:sz w:val="20"/>
        </w:rPr>
        <w:t>the</w:t>
      </w:r>
      <w:r w:rsidR="00000000" w:rsidRPr="0031371A">
        <w:rPr>
          <w:color w:val="231F20"/>
          <w:spacing w:val="-19"/>
          <w:sz w:val="20"/>
        </w:rPr>
        <w:t xml:space="preserve"> </w:t>
      </w:r>
      <w:r w:rsidR="00000000" w:rsidRPr="0031371A">
        <w:rPr>
          <w:color w:val="231F20"/>
          <w:sz w:val="20"/>
        </w:rPr>
        <w:t>following</w:t>
      </w:r>
      <w:r w:rsidR="00000000" w:rsidRPr="0031371A">
        <w:rPr>
          <w:color w:val="231F20"/>
          <w:spacing w:val="-18"/>
          <w:sz w:val="20"/>
        </w:rPr>
        <w:t xml:space="preserve"> </w:t>
      </w:r>
      <w:r w:rsidR="00000000" w:rsidRPr="0031371A">
        <w:rPr>
          <w:color w:val="231F20"/>
          <w:sz w:val="20"/>
        </w:rPr>
        <w:t xml:space="preserve">documents </w:t>
      </w:r>
      <w:r w:rsidR="00000000" w:rsidRPr="0031371A">
        <w:rPr>
          <w:color w:val="231F20"/>
          <w:spacing w:val="4"/>
          <w:sz w:val="20"/>
        </w:rPr>
        <w:t>furnished</w:t>
      </w:r>
      <w:r w:rsidR="00000000" w:rsidRPr="0031371A">
        <w:rPr>
          <w:color w:val="231F20"/>
          <w:spacing w:val="-3"/>
          <w:sz w:val="20"/>
        </w:rPr>
        <w:t xml:space="preserve"> </w:t>
      </w:r>
      <w:r w:rsidR="00000000" w:rsidRPr="0031371A">
        <w:rPr>
          <w:color w:val="231F20"/>
          <w:spacing w:val="4"/>
          <w:sz w:val="20"/>
        </w:rPr>
        <w:t>under</w:t>
      </w:r>
      <w:r w:rsidR="00000000" w:rsidRPr="0031371A">
        <w:rPr>
          <w:color w:val="231F20"/>
          <w:spacing w:val="-3"/>
          <w:sz w:val="20"/>
        </w:rPr>
        <w:t xml:space="preserve"> </w:t>
      </w:r>
      <w:r w:rsidR="00000000" w:rsidRPr="0031371A">
        <w:rPr>
          <w:color w:val="231F20"/>
          <w:spacing w:val="4"/>
          <w:sz w:val="20"/>
        </w:rPr>
        <w:t>cover</w:t>
      </w:r>
      <w:r w:rsidR="00000000" w:rsidRPr="0031371A">
        <w:rPr>
          <w:color w:val="231F20"/>
          <w:spacing w:val="-3"/>
          <w:sz w:val="20"/>
        </w:rPr>
        <w:t xml:space="preserve"> </w:t>
      </w:r>
      <w:r w:rsidR="00000000" w:rsidRPr="0031371A">
        <w:rPr>
          <w:color w:val="231F20"/>
          <w:spacing w:val="2"/>
          <w:sz w:val="20"/>
        </w:rPr>
        <w:t>of</w:t>
      </w:r>
      <w:r w:rsidR="00000000" w:rsidRPr="0031371A">
        <w:rPr>
          <w:color w:val="231F20"/>
          <w:spacing w:val="-2"/>
          <w:sz w:val="20"/>
        </w:rPr>
        <w:t xml:space="preserve"> </w:t>
      </w:r>
      <w:r w:rsidR="00000000" w:rsidRPr="0031371A">
        <w:rPr>
          <w:color w:val="231F20"/>
          <w:spacing w:val="3"/>
          <w:sz w:val="20"/>
        </w:rPr>
        <w:t>Form</w:t>
      </w:r>
      <w:r w:rsidR="00000000" w:rsidRPr="0031371A">
        <w:rPr>
          <w:color w:val="231F20"/>
          <w:spacing w:val="-3"/>
          <w:sz w:val="20"/>
        </w:rPr>
        <w:t xml:space="preserve"> </w:t>
      </w:r>
      <w:r w:rsidR="00000000" w:rsidRPr="0031371A">
        <w:rPr>
          <w:color w:val="231F20"/>
          <w:spacing w:val="3"/>
          <w:sz w:val="20"/>
        </w:rPr>
        <w:t>6-K</w:t>
      </w:r>
      <w:r w:rsidR="00000000" w:rsidRPr="0031371A">
        <w:rPr>
          <w:color w:val="231F20"/>
          <w:spacing w:val="-3"/>
          <w:sz w:val="20"/>
        </w:rPr>
        <w:t xml:space="preserve"> </w:t>
      </w:r>
      <w:r w:rsidR="00000000" w:rsidRPr="0031371A">
        <w:rPr>
          <w:color w:val="231F20"/>
          <w:spacing w:val="4"/>
          <w:sz w:val="20"/>
        </w:rPr>
        <w:t>whether</w:t>
      </w:r>
      <w:r w:rsidR="00000000" w:rsidRPr="0031371A">
        <w:rPr>
          <w:color w:val="231F20"/>
          <w:spacing w:val="-3"/>
          <w:sz w:val="20"/>
        </w:rPr>
        <w:t xml:space="preserve"> </w:t>
      </w:r>
      <w:r w:rsidR="00000000" w:rsidRPr="0031371A">
        <w:rPr>
          <w:color w:val="231F20"/>
          <w:spacing w:val="4"/>
          <w:sz w:val="20"/>
        </w:rPr>
        <w:t>submitted</w:t>
      </w:r>
      <w:r w:rsidR="00000000" w:rsidRPr="0031371A">
        <w:rPr>
          <w:color w:val="231F20"/>
          <w:spacing w:val="-2"/>
          <w:sz w:val="20"/>
        </w:rPr>
        <w:t xml:space="preserve"> </w:t>
      </w:r>
      <w:r w:rsidR="00000000" w:rsidRPr="0031371A">
        <w:rPr>
          <w:color w:val="231F20"/>
          <w:spacing w:val="4"/>
          <w:sz w:val="20"/>
        </w:rPr>
        <w:t>electronically</w:t>
      </w:r>
      <w:r w:rsidR="00000000" w:rsidRPr="0031371A">
        <w:rPr>
          <w:color w:val="231F20"/>
          <w:spacing w:val="-3"/>
          <w:sz w:val="20"/>
        </w:rPr>
        <w:t xml:space="preserve"> </w:t>
      </w:r>
      <w:r w:rsidR="00000000" w:rsidRPr="0031371A">
        <w:rPr>
          <w:color w:val="231F20"/>
          <w:spacing w:val="2"/>
          <w:sz w:val="20"/>
        </w:rPr>
        <w:t>or</w:t>
      </w:r>
      <w:r w:rsidR="00000000" w:rsidRPr="0031371A">
        <w:rPr>
          <w:color w:val="231F20"/>
          <w:spacing w:val="-3"/>
          <w:sz w:val="20"/>
        </w:rPr>
        <w:t xml:space="preserve"> </w:t>
      </w:r>
      <w:r w:rsidR="00000000" w:rsidRPr="0031371A">
        <w:rPr>
          <w:color w:val="231F20"/>
          <w:spacing w:val="2"/>
          <w:sz w:val="20"/>
        </w:rPr>
        <w:t>in</w:t>
      </w:r>
      <w:r w:rsidR="00000000" w:rsidRPr="0031371A">
        <w:rPr>
          <w:color w:val="231F20"/>
          <w:spacing w:val="-3"/>
          <w:sz w:val="20"/>
        </w:rPr>
        <w:t xml:space="preserve"> </w:t>
      </w:r>
      <w:r w:rsidR="00000000" w:rsidRPr="0031371A">
        <w:rPr>
          <w:color w:val="231F20"/>
          <w:spacing w:val="5"/>
          <w:sz w:val="20"/>
        </w:rPr>
        <w:t>paper:</w:t>
      </w:r>
    </w:p>
    <w:p w14:paraId="5033FA75" w14:textId="77777777" w:rsidR="007210BA" w:rsidRDefault="007210BA">
      <w:pPr>
        <w:pStyle w:val="BodyText"/>
        <w:spacing w:before="3"/>
        <w:rPr>
          <w:sz w:val="21"/>
        </w:rPr>
      </w:pPr>
    </w:p>
    <w:p w14:paraId="751C341D" w14:textId="733F2E33" w:rsidR="007210BA" w:rsidRPr="0031371A" w:rsidRDefault="0031371A" w:rsidP="0031371A">
      <w:pPr>
        <w:tabs>
          <w:tab w:val="left" w:pos="1199"/>
          <w:tab w:val="left" w:pos="1200"/>
        </w:tabs>
        <w:spacing w:before="1"/>
        <w:ind w:left="1200" w:hanging="360"/>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pacing w:val="4"/>
          <w:sz w:val="20"/>
        </w:rPr>
        <w:t>press</w:t>
      </w:r>
      <w:r w:rsidR="00000000" w:rsidRPr="0031371A">
        <w:rPr>
          <w:color w:val="231F20"/>
          <w:spacing w:val="47"/>
          <w:sz w:val="20"/>
        </w:rPr>
        <w:t xml:space="preserve"> </w:t>
      </w:r>
      <w:r w:rsidR="00000000" w:rsidRPr="0031371A">
        <w:rPr>
          <w:color w:val="231F20"/>
          <w:spacing w:val="5"/>
          <w:sz w:val="20"/>
        </w:rPr>
        <w:t>releases;</w:t>
      </w:r>
    </w:p>
    <w:p w14:paraId="56084607" w14:textId="77777777" w:rsidR="007210BA" w:rsidRDefault="007210BA">
      <w:pPr>
        <w:pStyle w:val="BodyText"/>
        <w:spacing w:before="8"/>
        <w:rPr>
          <w:sz w:val="21"/>
        </w:rPr>
      </w:pPr>
    </w:p>
    <w:p w14:paraId="16736060" w14:textId="18A16D10" w:rsidR="007210BA" w:rsidRPr="0031371A" w:rsidRDefault="0031371A" w:rsidP="0031371A">
      <w:pPr>
        <w:tabs>
          <w:tab w:val="left" w:pos="1200"/>
        </w:tabs>
        <w:spacing w:line="249" w:lineRule="auto"/>
        <w:ind w:left="1200" w:right="151" w:hanging="360"/>
        <w:jc w:val="both"/>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pacing w:val="4"/>
          <w:sz w:val="20"/>
        </w:rPr>
        <w:t xml:space="preserve">communications </w:t>
      </w:r>
      <w:r w:rsidR="00000000" w:rsidRPr="0031371A">
        <w:rPr>
          <w:color w:val="231F20"/>
          <w:spacing w:val="3"/>
          <w:sz w:val="20"/>
        </w:rPr>
        <w:t xml:space="preserve">and </w:t>
      </w:r>
      <w:r w:rsidR="00000000" w:rsidRPr="0031371A">
        <w:rPr>
          <w:color w:val="231F20"/>
          <w:spacing w:val="4"/>
          <w:sz w:val="20"/>
        </w:rPr>
        <w:t xml:space="preserve">other documents distributed directly </w:t>
      </w:r>
      <w:r w:rsidR="00000000" w:rsidRPr="0031371A">
        <w:rPr>
          <w:color w:val="231F20"/>
          <w:spacing w:val="2"/>
          <w:sz w:val="20"/>
        </w:rPr>
        <w:t xml:space="preserve">to </w:t>
      </w:r>
      <w:r w:rsidR="00000000" w:rsidRPr="0031371A">
        <w:rPr>
          <w:color w:val="231F20"/>
          <w:spacing w:val="4"/>
          <w:sz w:val="20"/>
        </w:rPr>
        <w:t xml:space="preserve">security holders </w:t>
      </w:r>
      <w:r w:rsidR="00000000" w:rsidRPr="0031371A">
        <w:rPr>
          <w:color w:val="231F20"/>
          <w:spacing w:val="3"/>
          <w:sz w:val="20"/>
        </w:rPr>
        <w:t xml:space="preserve">for each </w:t>
      </w:r>
      <w:r w:rsidR="00000000" w:rsidRPr="0031371A">
        <w:rPr>
          <w:color w:val="231F20"/>
          <w:spacing w:val="4"/>
          <w:sz w:val="20"/>
        </w:rPr>
        <w:t xml:space="preserve">class </w:t>
      </w:r>
      <w:r w:rsidR="00000000" w:rsidRPr="0031371A">
        <w:rPr>
          <w:color w:val="231F20"/>
          <w:spacing w:val="2"/>
          <w:sz w:val="20"/>
        </w:rPr>
        <w:t xml:space="preserve">of </w:t>
      </w:r>
      <w:r w:rsidR="00000000" w:rsidRPr="0031371A">
        <w:rPr>
          <w:color w:val="231F20"/>
          <w:spacing w:val="4"/>
          <w:sz w:val="20"/>
        </w:rPr>
        <w:t xml:space="preserve">securities </w:t>
      </w:r>
      <w:r w:rsidR="00000000" w:rsidRPr="0031371A">
        <w:rPr>
          <w:color w:val="231F20"/>
          <w:spacing w:val="2"/>
          <w:sz w:val="20"/>
        </w:rPr>
        <w:t xml:space="preserve">to </w:t>
      </w:r>
      <w:r w:rsidR="00000000" w:rsidRPr="0031371A">
        <w:rPr>
          <w:color w:val="231F20"/>
          <w:spacing w:val="4"/>
          <w:sz w:val="20"/>
        </w:rPr>
        <w:t xml:space="preserve">which </w:t>
      </w:r>
      <w:r w:rsidR="00000000" w:rsidRPr="0031371A">
        <w:rPr>
          <w:color w:val="231F20"/>
          <w:sz w:val="20"/>
        </w:rPr>
        <w:t xml:space="preserve">a </w:t>
      </w:r>
      <w:r w:rsidR="00000000" w:rsidRPr="0031371A">
        <w:rPr>
          <w:color w:val="231F20"/>
          <w:spacing w:val="3"/>
          <w:sz w:val="20"/>
        </w:rPr>
        <w:t>reporting</w:t>
      </w:r>
      <w:r w:rsidR="00000000" w:rsidRPr="0031371A">
        <w:rPr>
          <w:color w:val="231F20"/>
          <w:spacing w:val="-14"/>
          <w:sz w:val="20"/>
        </w:rPr>
        <w:t xml:space="preserve"> </w:t>
      </w:r>
      <w:r w:rsidR="00000000" w:rsidRPr="0031371A">
        <w:rPr>
          <w:color w:val="231F20"/>
          <w:spacing w:val="3"/>
          <w:sz w:val="20"/>
        </w:rPr>
        <w:t>obligation</w:t>
      </w:r>
      <w:r w:rsidR="00000000" w:rsidRPr="0031371A">
        <w:rPr>
          <w:color w:val="231F20"/>
          <w:spacing w:val="-13"/>
          <w:sz w:val="20"/>
        </w:rPr>
        <w:t xml:space="preserve"> </w:t>
      </w:r>
      <w:r w:rsidR="00000000" w:rsidRPr="0031371A">
        <w:rPr>
          <w:color w:val="231F20"/>
          <w:spacing w:val="3"/>
          <w:sz w:val="20"/>
        </w:rPr>
        <w:t>under</w:t>
      </w:r>
      <w:r w:rsidR="00000000" w:rsidRPr="0031371A">
        <w:rPr>
          <w:color w:val="231F20"/>
          <w:spacing w:val="-13"/>
          <w:sz w:val="20"/>
        </w:rPr>
        <w:t xml:space="preserve"> </w:t>
      </w:r>
      <w:r w:rsidR="00000000" w:rsidRPr="0031371A">
        <w:rPr>
          <w:color w:val="231F20"/>
          <w:spacing w:val="3"/>
          <w:sz w:val="20"/>
        </w:rPr>
        <w:t>Exchange</w:t>
      </w:r>
      <w:r w:rsidR="00000000" w:rsidRPr="0031371A">
        <w:rPr>
          <w:color w:val="231F20"/>
          <w:spacing w:val="-14"/>
          <w:sz w:val="20"/>
        </w:rPr>
        <w:t xml:space="preserve"> </w:t>
      </w:r>
      <w:r w:rsidR="00000000" w:rsidRPr="0031371A">
        <w:rPr>
          <w:color w:val="231F20"/>
          <w:spacing w:val="2"/>
          <w:sz w:val="20"/>
        </w:rPr>
        <w:t>Act</w:t>
      </w:r>
      <w:r w:rsidR="00000000" w:rsidRPr="0031371A">
        <w:rPr>
          <w:color w:val="231F20"/>
          <w:spacing w:val="-13"/>
          <w:sz w:val="20"/>
        </w:rPr>
        <w:t xml:space="preserve"> </w:t>
      </w:r>
      <w:r w:rsidR="00000000" w:rsidRPr="0031371A">
        <w:rPr>
          <w:color w:val="231F20"/>
          <w:spacing w:val="3"/>
          <w:sz w:val="20"/>
        </w:rPr>
        <w:t>Section</w:t>
      </w:r>
      <w:r w:rsidR="00000000" w:rsidRPr="0031371A">
        <w:rPr>
          <w:color w:val="231F20"/>
          <w:spacing w:val="-13"/>
          <w:sz w:val="20"/>
        </w:rPr>
        <w:t xml:space="preserve"> </w:t>
      </w:r>
      <w:r w:rsidR="00000000" w:rsidRPr="0031371A">
        <w:rPr>
          <w:color w:val="231F20"/>
          <w:spacing w:val="3"/>
          <w:sz w:val="20"/>
        </w:rPr>
        <w:t>13(a)</w:t>
      </w:r>
      <w:r w:rsidR="00000000" w:rsidRPr="0031371A">
        <w:rPr>
          <w:color w:val="231F20"/>
          <w:spacing w:val="-14"/>
          <w:sz w:val="20"/>
        </w:rPr>
        <w:t xml:space="preserve"> </w:t>
      </w:r>
      <w:r w:rsidR="00000000" w:rsidRPr="0031371A">
        <w:rPr>
          <w:color w:val="231F20"/>
          <w:sz w:val="20"/>
        </w:rPr>
        <w:t>or</w:t>
      </w:r>
      <w:r w:rsidR="00000000" w:rsidRPr="0031371A">
        <w:rPr>
          <w:color w:val="231F20"/>
          <w:spacing w:val="-13"/>
          <w:sz w:val="20"/>
        </w:rPr>
        <w:t xml:space="preserve"> </w:t>
      </w:r>
      <w:r w:rsidR="00000000" w:rsidRPr="0031371A">
        <w:rPr>
          <w:color w:val="231F20"/>
          <w:spacing w:val="3"/>
          <w:sz w:val="20"/>
        </w:rPr>
        <w:t>15(d)</w:t>
      </w:r>
      <w:r w:rsidR="00000000" w:rsidRPr="0031371A">
        <w:rPr>
          <w:color w:val="231F20"/>
          <w:spacing w:val="-13"/>
          <w:sz w:val="20"/>
        </w:rPr>
        <w:t xml:space="preserve"> </w:t>
      </w:r>
      <w:r w:rsidR="00000000" w:rsidRPr="0031371A">
        <w:rPr>
          <w:color w:val="231F20"/>
          <w:spacing w:val="3"/>
          <w:sz w:val="20"/>
        </w:rPr>
        <w:t>pertains,</w:t>
      </w:r>
      <w:r w:rsidR="00000000" w:rsidRPr="0031371A">
        <w:rPr>
          <w:color w:val="231F20"/>
          <w:spacing w:val="-14"/>
          <w:sz w:val="20"/>
        </w:rPr>
        <w:t xml:space="preserve"> </w:t>
      </w:r>
      <w:r w:rsidR="00000000" w:rsidRPr="0031371A">
        <w:rPr>
          <w:color w:val="231F20"/>
          <w:spacing w:val="3"/>
          <w:sz w:val="20"/>
        </w:rPr>
        <w:t>except</w:t>
      </w:r>
      <w:r w:rsidR="00000000" w:rsidRPr="0031371A">
        <w:rPr>
          <w:color w:val="231F20"/>
          <w:spacing w:val="-13"/>
          <w:sz w:val="20"/>
        </w:rPr>
        <w:t xml:space="preserve"> </w:t>
      </w:r>
      <w:r w:rsidR="00000000" w:rsidRPr="0031371A">
        <w:rPr>
          <w:color w:val="231F20"/>
          <w:spacing w:val="2"/>
          <w:sz w:val="20"/>
        </w:rPr>
        <w:t>for</w:t>
      </w:r>
      <w:r w:rsidR="00000000" w:rsidRPr="0031371A">
        <w:rPr>
          <w:color w:val="231F20"/>
          <w:spacing w:val="-13"/>
          <w:sz w:val="20"/>
        </w:rPr>
        <w:t xml:space="preserve"> </w:t>
      </w:r>
      <w:r w:rsidR="00000000" w:rsidRPr="0031371A">
        <w:rPr>
          <w:color w:val="231F20"/>
          <w:spacing w:val="3"/>
          <w:sz w:val="20"/>
        </w:rPr>
        <w:t>offering</w:t>
      </w:r>
      <w:r w:rsidR="00000000" w:rsidRPr="0031371A">
        <w:rPr>
          <w:color w:val="231F20"/>
          <w:spacing w:val="-13"/>
          <w:sz w:val="20"/>
        </w:rPr>
        <w:t xml:space="preserve"> </w:t>
      </w:r>
      <w:r w:rsidR="00000000" w:rsidRPr="0031371A">
        <w:rPr>
          <w:color w:val="231F20"/>
          <w:spacing w:val="3"/>
          <w:sz w:val="20"/>
        </w:rPr>
        <w:t>circulars</w:t>
      </w:r>
      <w:r w:rsidR="00000000" w:rsidRPr="0031371A">
        <w:rPr>
          <w:color w:val="231F20"/>
          <w:spacing w:val="-14"/>
          <w:sz w:val="20"/>
        </w:rPr>
        <w:t xml:space="preserve"> </w:t>
      </w:r>
      <w:r w:rsidR="00000000" w:rsidRPr="0031371A">
        <w:rPr>
          <w:color w:val="231F20"/>
          <w:spacing w:val="2"/>
          <w:sz w:val="20"/>
        </w:rPr>
        <w:t>and</w:t>
      </w:r>
      <w:r w:rsidR="00000000" w:rsidRPr="0031371A">
        <w:rPr>
          <w:color w:val="231F20"/>
          <w:spacing w:val="-13"/>
          <w:sz w:val="20"/>
        </w:rPr>
        <w:t xml:space="preserve"> </w:t>
      </w:r>
      <w:r w:rsidR="00000000" w:rsidRPr="0031371A">
        <w:rPr>
          <w:color w:val="231F20"/>
          <w:spacing w:val="4"/>
          <w:sz w:val="20"/>
        </w:rPr>
        <w:t xml:space="preserve">prospectuses </w:t>
      </w:r>
      <w:r w:rsidR="00000000" w:rsidRPr="0031371A">
        <w:rPr>
          <w:color w:val="231F20"/>
          <w:spacing w:val="3"/>
          <w:sz w:val="20"/>
        </w:rPr>
        <w:t xml:space="preserve">that </w:t>
      </w:r>
      <w:r w:rsidR="00000000" w:rsidRPr="0031371A">
        <w:rPr>
          <w:color w:val="231F20"/>
          <w:spacing w:val="4"/>
          <w:sz w:val="20"/>
        </w:rPr>
        <w:t xml:space="preserve">relate entirely </w:t>
      </w:r>
      <w:r w:rsidR="00000000" w:rsidRPr="0031371A">
        <w:rPr>
          <w:color w:val="231F20"/>
          <w:spacing w:val="2"/>
          <w:sz w:val="20"/>
        </w:rPr>
        <w:t xml:space="preserve">to </w:t>
      </w:r>
      <w:r w:rsidR="00000000" w:rsidRPr="0031371A">
        <w:rPr>
          <w:color w:val="231F20"/>
          <w:spacing w:val="4"/>
          <w:sz w:val="20"/>
        </w:rPr>
        <w:t xml:space="preserve">securities offerings outside </w:t>
      </w:r>
      <w:r w:rsidR="00000000" w:rsidRPr="0031371A">
        <w:rPr>
          <w:color w:val="231F20"/>
          <w:spacing w:val="3"/>
          <w:sz w:val="20"/>
        </w:rPr>
        <w:t xml:space="preserve">the </w:t>
      </w:r>
      <w:r w:rsidR="00000000" w:rsidRPr="0031371A">
        <w:rPr>
          <w:color w:val="231F20"/>
          <w:spacing w:val="4"/>
          <w:sz w:val="20"/>
        </w:rPr>
        <w:t>United States (“foreign offerings”);</w:t>
      </w:r>
      <w:r w:rsidR="00000000" w:rsidRPr="0031371A">
        <w:rPr>
          <w:color w:val="231F20"/>
          <w:spacing w:val="52"/>
          <w:sz w:val="20"/>
        </w:rPr>
        <w:t xml:space="preserve"> </w:t>
      </w:r>
      <w:r w:rsidR="00000000" w:rsidRPr="0031371A">
        <w:rPr>
          <w:color w:val="231F20"/>
          <w:spacing w:val="5"/>
          <w:sz w:val="20"/>
        </w:rPr>
        <w:t>and</w:t>
      </w:r>
    </w:p>
    <w:p w14:paraId="6344F094" w14:textId="77777777" w:rsidR="007210BA" w:rsidRDefault="007210BA">
      <w:pPr>
        <w:pStyle w:val="BodyText"/>
        <w:spacing w:before="1"/>
        <w:rPr>
          <w:sz w:val="21"/>
        </w:rPr>
      </w:pPr>
    </w:p>
    <w:p w14:paraId="66CE5653" w14:textId="7E35552F" w:rsidR="007210BA" w:rsidRPr="0031371A" w:rsidRDefault="0031371A" w:rsidP="0031371A">
      <w:pPr>
        <w:tabs>
          <w:tab w:val="left" w:pos="1199"/>
          <w:tab w:val="left" w:pos="1200"/>
        </w:tabs>
        <w:ind w:left="1200" w:hanging="360"/>
        <w:rPr>
          <w:sz w:val="20"/>
        </w:rPr>
      </w:pPr>
      <w:r>
        <w:rPr>
          <w:rFonts w:ascii="Wingdings" w:eastAsia="Wingdings" w:hAnsi="Wingdings" w:cs="Wingdings"/>
          <w:color w:val="231F20"/>
          <w:w w:val="163"/>
          <w:sz w:val="12"/>
          <w:szCs w:val="12"/>
        </w:rPr>
        <w:t></w:t>
      </w:r>
      <w:r>
        <w:rPr>
          <w:rFonts w:ascii="Wingdings" w:eastAsia="Wingdings" w:hAnsi="Wingdings" w:cs="Wingdings"/>
          <w:color w:val="231F20"/>
          <w:w w:val="163"/>
          <w:sz w:val="12"/>
          <w:szCs w:val="12"/>
        </w:rPr>
        <w:tab/>
      </w:r>
      <w:r w:rsidR="00000000" w:rsidRPr="0031371A">
        <w:rPr>
          <w:color w:val="231F20"/>
          <w:spacing w:val="4"/>
          <w:sz w:val="20"/>
        </w:rPr>
        <w:t xml:space="preserve">documents disclosing annual audited </w:t>
      </w:r>
      <w:r w:rsidR="00000000" w:rsidRPr="0031371A">
        <w:rPr>
          <w:color w:val="231F20"/>
          <w:spacing w:val="2"/>
          <w:sz w:val="20"/>
        </w:rPr>
        <w:t xml:space="preserve">or </w:t>
      </w:r>
      <w:r w:rsidR="00000000" w:rsidRPr="0031371A">
        <w:rPr>
          <w:color w:val="231F20"/>
          <w:spacing w:val="4"/>
          <w:sz w:val="20"/>
        </w:rPr>
        <w:t>interim consolidated financial</w:t>
      </w:r>
      <w:r w:rsidR="00000000" w:rsidRPr="0031371A">
        <w:rPr>
          <w:color w:val="231F20"/>
          <w:spacing w:val="-31"/>
          <w:sz w:val="20"/>
        </w:rPr>
        <w:t xml:space="preserve"> </w:t>
      </w:r>
      <w:r w:rsidR="00000000" w:rsidRPr="0031371A">
        <w:rPr>
          <w:color w:val="231F20"/>
          <w:spacing w:val="5"/>
          <w:sz w:val="20"/>
        </w:rPr>
        <w:t>information.</w:t>
      </w:r>
    </w:p>
    <w:p w14:paraId="14D291F6" w14:textId="77777777" w:rsidR="007210BA" w:rsidRDefault="007210BA">
      <w:pPr>
        <w:pStyle w:val="BodyText"/>
        <w:spacing w:before="8"/>
        <w:rPr>
          <w:sz w:val="21"/>
        </w:rPr>
      </w:pPr>
    </w:p>
    <w:p w14:paraId="6D363BBE" w14:textId="12722AAC" w:rsidR="007210BA" w:rsidRPr="0031371A" w:rsidRDefault="0031371A" w:rsidP="0031371A">
      <w:pPr>
        <w:tabs>
          <w:tab w:val="left" w:pos="869"/>
        </w:tabs>
        <w:spacing w:before="1" w:line="249" w:lineRule="auto"/>
        <w:ind w:left="840" w:right="149" w:hanging="360"/>
        <w:jc w:val="both"/>
        <w:rPr>
          <w:sz w:val="20"/>
        </w:rPr>
      </w:pPr>
      <w:r>
        <w:rPr>
          <w:color w:val="231F20"/>
          <w:spacing w:val="-19"/>
          <w:w w:val="99"/>
          <w:sz w:val="20"/>
          <w:szCs w:val="20"/>
        </w:rPr>
        <w:t>(2)</w:t>
      </w:r>
      <w:r>
        <w:rPr>
          <w:color w:val="231F20"/>
          <w:spacing w:val="-19"/>
          <w:w w:val="99"/>
          <w:sz w:val="20"/>
          <w:szCs w:val="20"/>
        </w:rPr>
        <w:tab/>
      </w:r>
      <w:r w:rsidR="00000000" w:rsidRPr="0031371A">
        <w:rPr>
          <w:color w:val="231F20"/>
          <w:sz w:val="20"/>
        </w:rPr>
        <w:t>In</w:t>
      </w:r>
      <w:r w:rsidR="00000000" w:rsidRPr="0031371A">
        <w:rPr>
          <w:color w:val="231F20"/>
          <w:spacing w:val="-14"/>
          <w:sz w:val="20"/>
        </w:rPr>
        <w:t xml:space="preserve"> </w:t>
      </w:r>
      <w:r w:rsidR="00000000" w:rsidRPr="0031371A">
        <w:rPr>
          <w:color w:val="231F20"/>
          <w:spacing w:val="2"/>
          <w:sz w:val="20"/>
        </w:rPr>
        <w:t>addition</w:t>
      </w:r>
      <w:r w:rsidR="00000000" w:rsidRPr="0031371A">
        <w:rPr>
          <w:color w:val="231F20"/>
          <w:spacing w:val="-13"/>
          <w:sz w:val="20"/>
        </w:rPr>
        <w:t xml:space="preserve"> </w:t>
      </w:r>
      <w:r w:rsidR="00000000" w:rsidRPr="0031371A">
        <w:rPr>
          <w:color w:val="231F20"/>
          <w:sz w:val="20"/>
        </w:rPr>
        <w:t>to</w:t>
      </w:r>
      <w:r w:rsidR="00000000" w:rsidRPr="0031371A">
        <w:rPr>
          <w:color w:val="231F20"/>
          <w:spacing w:val="-14"/>
          <w:sz w:val="20"/>
        </w:rPr>
        <w:t xml:space="preserve"> </w:t>
      </w:r>
      <w:r w:rsidR="00000000" w:rsidRPr="0031371A">
        <w:rPr>
          <w:color w:val="231F20"/>
          <w:sz w:val="20"/>
        </w:rPr>
        <w:t>the</w:t>
      </w:r>
      <w:r w:rsidR="00000000" w:rsidRPr="0031371A">
        <w:rPr>
          <w:color w:val="231F20"/>
          <w:spacing w:val="-13"/>
          <w:sz w:val="20"/>
        </w:rPr>
        <w:t xml:space="preserve"> </w:t>
      </w:r>
      <w:r w:rsidR="00000000" w:rsidRPr="0031371A">
        <w:rPr>
          <w:color w:val="231F20"/>
          <w:spacing w:val="2"/>
          <w:sz w:val="20"/>
        </w:rPr>
        <w:t>documents</w:t>
      </w:r>
      <w:r w:rsidR="00000000" w:rsidRPr="0031371A">
        <w:rPr>
          <w:color w:val="231F20"/>
          <w:spacing w:val="-13"/>
          <w:sz w:val="20"/>
        </w:rPr>
        <w:t xml:space="preserve"> </w:t>
      </w:r>
      <w:r w:rsidR="00000000" w:rsidRPr="0031371A">
        <w:rPr>
          <w:color w:val="231F20"/>
          <w:spacing w:val="2"/>
          <w:sz w:val="20"/>
        </w:rPr>
        <w:t>specified</w:t>
      </w:r>
      <w:r w:rsidR="00000000" w:rsidRPr="0031371A">
        <w:rPr>
          <w:color w:val="231F20"/>
          <w:spacing w:val="-14"/>
          <w:sz w:val="20"/>
        </w:rPr>
        <w:t xml:space="preserve"> </w:t>
      </w:r>
      <w:r w:rsidR="00000000" w:rsidRPr="0031371A">
        <w:rPr>
          <w:color w:val="231F20"/>
          <w:sz w:val="20"/>
        </w:rPr>
        <w:t>in</w:t>
      </w:r>
      <w:r w:rsidR="00000000" w:rsidRPr="0031371A">
        <w:rPr>
          <w:color w:val="231F20"/>
          <w:spacing w:val="-13"/>
          <w:sz w:val="20"/>
        </w:rPr>
        <w:t xml:space="preserve"> </w:t>
      </w:r>
      <w:r w:rsidR="00000000" w:rsidRPr="0031371A">
        <w:rPr>
          <w:color w:val="231F20"/>
          <w:spacing w:val="2"/>
          <w:sz w:val="20"/>
        </w:rPr>
        <w:t>Exchange</w:t>
      </w:r>
      <w:r w:rsidR="00000000" w:rsidRPr="0031371A">
        <w:rPr>
          <w:color w:val="231F20"/>
          <w:spacing w:val="-14"/>
          <w:sz w:val="20"/>
        </w:rPr>
        <w:t xml:space="preserve"> </w:t>
      </w:r>
      <w:r w:rsidR="00000000" w:rsidRPr="0031371A">
        <w:rPr>
          <w:color w:val="231F20"/>
          <w:sz w:val="20"/>
        </w:rPr>
        <w:t>Act</w:t>
      </w:r>
      <w:r w:rsidR="00000000" w:rsidRPr="0031371A">
        <w:rPr>
          <w:color w:val="231F20"/>
          <w:spacing w:val="-13"/>
          <w:sz w:val="20"/>
        </w:rPr>
        <w:t xml:space="preserve"> </w:t>
      </w:r>
      <w:r w:rsidR="00000000" w:rsidRPr="0031371A">
        <w:rPr>
          <w:color w:val="231F20"/>
          <w:spacing w:val="2"/>
          <w:sz w:val="20"/>
        </w:rPr>
        <w:t>Rule</w:t>
      </w:r>
      <w:r w:rsidR="00000000" w:rsidRPr="0031371A">
        <w:rPr>
          <w:color w:val="231F20"/>
          <w:spacing w:val="-13"/>
          <w:sz w:val="20"/>
        </w:rPr>
        <w:t xml:space="preserve"> </w:t>
      </w:r>
      <w:r w:rsidR="00000000" w:rsidRPr="0031371A">
        <w:rPr>
          <w:color w:val="231F20"/>
          <w:spacing w:val="2"/>
          <w:sz w:val="20"/>
        </w:rPr>
        <w:t>12b-12(d)(3)</w:t>
      </w:r>
      <w:r w:rsidR="00000000" w:rsidRPr="0031371A">
        <w:rPr>
          <w:color w:val="231F20"/>
          <w:spacing w:val="-14"/>
          <w:sz w:val="20"/>
        </w:rPr>
        <w:t xml:space="preserve"> </w:t>
      </w:r>
      <w:r w:rsidR="00000000" w:rsidRPr="0031371A">
        <w:rPr>
          <w:color w:val="231F20"/>
          <w:sz w:val="20"/>
        </w:rPr>
        <w:t>(17</w:t>
      </w:r>
      <w:r w:rsidR="00000000" w:rsidRPr="0031371A">
        <w:rPr>
          <w:color w:val="231F20"/>
          <w:spacing w:val="-13"/>
          <w:sz w:val="20"/>
        </w:rPr>
        <w:t xml:space="preserve"> </w:t>
      </w:r>
      <w:r w:rsidR="00000000" w:rsidRPr="0031371A">
        <w:rPr>
          <w:color w:val="231F20"/>
          <w:sz w:val="20"/>
        </w:rPr>
        <w:t>CFR</w:t>
      </w:r>
      <w:r w:rsidR="00000000" w:rsidRPr="0031371A">
        <w:rPr>
          <w:color w:val="231F20"/>
          <w:spacing w:val="-14"/>
          <w:sz w:val="20"/>
        </w:rPr>
        <w:t xml:space="preserve"> </w:t>
      </w:r>
      <w:r w:rsidR="00000000" w:rsidRPr="0031371A">
        <w:rPr>
          <w:color w:val="231F20"/>
          <w:spacing w:val="2"/>
          <w:sz w:val="20"/>
        </w:rPr>
        <w:t>240.12b-12(d)(3)),</w:t>
      </w:r>
      <w:r w:rsidR="00000000" w:rsidRPr="0031371A">
        <w:rPr>
          <w:color w:val="231F20"/>
          <w:spacing w:val="-13"/>
          <w:sz w:val="20"/>
        </w:rPr>
        <w:t xml:space="preserve"> </w:t>
      </w:r>
      <w:r w:rsidR="00000000" w:rsidRPr="0031371A">
        <w:rPr>
          <w:color w:val="231F20"/>
          <w:sz w:val="20"/>
        </w:rPr>
        <w:t>an</w:t>
      </w:r>
      <w:r w:rsidR="00000000" w:rsidRPr="0031371A">
        <w:rPr>
          <w:color w:val="231F20"/>
          <w:spacing w:val="-13"/>
          <w:sz w:val="20"/>
        </w:rPr>
        <w:t xml:space="preserve"> </w:t>
      </w:r>
      <w:r w:rsidR="00000000" w:rsidRPr="0031371A">
        <w:rPr>
          <w:color w:val="231F20"/>
          <w:spacing w:val="2"/>
          <w:sz w:val="20"/>
        </w:rPr>
        <w:t>issuer</w:t>
      </w:r>
      <w:r w:rsidR="00000000" w:rsidRPr="0031371A">
        <w:rPr>
          <w:color w:val="231F20"/>
          <w:spacing w:val="-14"/>
          <w:sz w:val="20"/>
        </w:rPr>
        <w:t xml:space="preserve"> </w:t>
      </w:r>
      <w:r w:rsidR="00000000" w:rsidRPr="0031371A">
        <w:rPr>
          <w:color w:val="231F20"/>
          <w:sz w:val="20"/>
        </w:rPr>
        <w:t>may</w:t>
      </w:r>
      <w:r w:rsidR="00000000" w:rsidRPr="0031371A">
        <w:rPr>
          <w:color w:val="231F20"/>
          <w:spacing w:val="-13"/>
          <w:sz w:val="20"/>
        </w:rPr>
        <w:t xml:space="preserve"> </w:t>
      </w:r>
      <w:r w:rsidR="00000000" w:rsidRPr="0031371A">
        <w:rPr>
          <w:color w:val="231F20"/>
          <w:spacing w:val="3"/>
          <w:sz w:val="20"/>
        </w:rPr>
        <w:t xml:space="preserve">furnish </w:t>
      </w:r>
      <w:r w:rsidR="00000000" w:rsidRPr="0031371A">
        <w:rPr>
          <w:color w:val="231F20"/>
          <w:spacing w:val="4"/>
          <w:sz w:val="20"/>
        </w:rPr>
        <w:t xml:space="preserve">under cover </w:t>
      </w:r>
      <w:r w:rsidR="00000000" w:rsidRPr="0031371A">
        <w:rPr>
          <w:color w:val="231F20"/>
          <w:spacing w:val="2"/>
          <w:sz w:val="20"/>
        </w:rPr>
        <w:t xml:space="preserve">of </w:t>
      </w:r>
      <w:r w:rsidR="00000000" w:rsidRPr="0031371A">
        <w:rPr>
          <w:color w:val="231F20"/>
          <w:spacing w:val="3"/>
          <w:sz w:val="20"/>
        </w:rPr>
        <w:t xml:space="preserve">Form 6-K, </w:t>
      </w:r>
      <w:r w:rsidR="00000000" w:rsidRPr="0031371A">
        <w:rPr>
          <w:color w:val="231F20"/>
          <w:spacing w:val="4"/>
          <w:sz w:val="20"/>
        </w:rPr>
        <w:t xml:space="preserve">whether submitted electronically </w:t>
      </w:r>
      <w:r w:rsidR="00000000" w:rsidRPr="0031371A">
        <w:rPr>
          <w:color w:val="231F20"/>
          <w:spacing w:val="2"/>
          <w:sz w:val="20"/>
        </w:rPr>
        <w:t xml:space="preserve">or in </w:t>
      </w:r>
      <w:r w:rsidR="00000000" w:rsidRPr="0031371A">
        <w:rPr>
          <w:color w:val="231F20"/>
          <w:spacing w:val="4"/>
          <w:sz w:val="20"/>
        </w:rPr>
        <w:t xml:space="preserve">paper, </w:t>
      </w:r>
      <w:r w:rsidR="00000000" w:rsidRPr="0031371A">
        <w:rPr>
          <w:color w:val="231F20"/>
          <w:spacing w:val="2"/>
          <w:sz w:val="20"/>
        </w:rPr>
        <w:t xml:space="preserve">an </w:t>
      </w:r>
      <w:r w:rsidR="00000000" w:rsidRPr="0031371A">
        <w:rPr>
          <w:color w:val="231F20"/>
          <w:spacing w:val="4"/>
          <w:sz w:val="20"/>
        </w:rPr>
        <w:t xml:space="preserve">English summary instead </w:t>
      </w:r>
      <w:r w:rsidR="00000000" w:rsidRPr="0031371A">
        <w:rPr>
          <w:color w:val="231F20"/>
          <w:spacing w:val="2"/>
          <w:sz w:val="20"/>
        </w:rPr>
        <w:t xml:space="preserve">of </w:t>
      </w:r>
      <w:r w:rsidR="00000000" w:rsidRPr="0031371A">
        <w:rPr>
          <w:color w:val="231F20"/>
          <w:sz w:val="20"/>
        </w:rPr>
        <w:t xml:space="preserve">a </w:t>
      </w:r>
      <w:r w:rsidR="00000000" w:rsidRPr="0031371A">
        <w:rPr>
          <w:color w:val="231F20"/>
          <w:spacing w:val="3"/>
          <w:sz w:val="20"/>
        </w:rPr>
        <w:t xml:space="preserve">full </w:t>
      </w:r>
      <w:r w:rsidR="00000000" w:rsidRPr="0031371A">
        <w:rPr>
          <w:color w:val="231F20"/>
          <w:spacing w:val="5"/>
          <w:sz w:val="20"/>
        </w:rPr>
        <w:t xml:space="preserve">English </w:t>
      </w:r>
      <w:r w:rsidR="00000000" w:rsidRPr="0031371A">
        <w:rPr>
          <w:color w:val="231F20"/>
          <w:spacing w:val="4"/>
          <w:sz w:val="20"/>
        </w:rPr>
        <w:t xml:space="preserve">translation </w:t>
      </w:r>
      <w:r w:rsidR="00000000" w:rsidRPr="0031371A">
        <w:rPr>
          <w:color w:val="231F20"/>
          <w:spacing w:val="2"/>
          <w:sz w:val="20"/>
        </w:rPr>
        <w:t xml:space="preserve">of </w:t>
      </w:r>
      <w:r w:rsidR="00000000" w:rsidRPr="0031371A">
        <w:rPr>
          <w:color w:val="231F20"/>
          <w:sz w:val="20"/>
        </w:rPr>
        <w:t xml:space="preserve">a </w:t>
      </w:r>
      <w:r w:rsidR="00000000" w:rsidRPr="0031371A">
        <w:rPr>
          <w:color w:val="231F20"/>
          <w:spacing w:val="4"/>
          <w:sz w:val="20"/>
        </w:rPr>
        <w:t xml:space="preserve">report required </w:t>
      </w:r>
      <w:r w:rsidR="00000000" w:rsidRPr="0031371A">
        <w:rPr>
          <w:color w:val="231F20"/>
          <w:spacing w:val="2"/>
          <w:sz w:val="20"/>
        </w:rPr>
        <w:t xml:space="preserve">to be </w:t>
      </w:r>
      <w:r w:rsidR="00000000" w:rsidRPr="0031371A">
        <w:rPr>
          <w:color w:val="231F20"/>
          <w:spacing w:val="4"/>
          <w:sz w:val="20"/>
        </w:rPr>
        <w:t xml:space="preserve">furnished </w:t>
      </w:r>
      <w:r w:rsidR="00000000" w:rsidRPr="0031371A">
        <w:rPr>
          <w:color w:val="231F20"/>
          <w:spacing w:val="3"/>
          <w:sz w:val="20"/>
        </w:rPr>
        <w:t xml:space="preserve">and made </w:t>
      </w:r>
      <w:r w:rsidR="00000000" w:rsidRPr="0031371A">
        <w:rPr>
          <w:color w:val="231F20"/>
          <w:spacing w:val="4"/>
          <w:sz w:val="20"/>
        </w:rPr>
        <w:t xml:space="preserve">public under </w:t>
      </w:r>
      <w:r w:rsidR="00000000" w:rsidRPr="0031371A">
        <w:rPr>
          <w:color w:val="231F20"/>
          <w:spacing w:val="3"/>
          <w:sz w:val="20"/>
        </w:rPr>
        <w:t xml:space="preserve">the laws </w:t>
      </w:r>
      <w:r w:rsidR="00000000" w:rsidRPr="0031371A">
        <w:rPr>
          <w:color w:val="231F20"/>
          <w:spacing w:val="2"/>
          <w:sz w:val="20"/>
        </w:rPr>
        <w:t xml:space="preserve">of </w:t>
      </w:r>
      <w:r w:rsidR="00000000" w:rsidRPr="0031371A">
        <w:rPr>
          <w:color w:val="231F20"/>
          <w:spacing w:val="3"/>
          <w:sz w:val="20"/>
        </w:rPr>
        <w:t xml:space="preserve">the </w:t>
      </w:r>
      <w:r w:rsidR="00000000" w:rsidRPr="0031371A">
        <w:rPr>
          <w:color w:val="231F20"/>
          <w:spacing w:val="4"/>
          <w:sz w:val="20"/>
        </w:rPr>
        <w:t xml:space="preserve">issuer’s </w:t>
      </w:r>
      <w:r w:rsidR="00000000" w:rsidRPr="0031371A">
        <w:rPr>
          <w:color w:val="231F20"/>
          <w:spacing w:val="3"/>
          <w:sz w:val="20"/>
        </w:rPr>
        <w:t xml:space="preserve">home </w:t>
      </w:r>
      <w:r w:rsidR="00000000" w:rsidRPr="0031371A">
        <w:rPr>
          <w:color w:val="231F20"/>
          <w:spacing w:val="4"/>
          <w:sz w:val="20"/>
        </w:rPr>
        <w:t xml:space="preserve">country </w:t>
      </w:r>
      <w:r w:rsidR="00000000" w:rsidRPr="0031371A">
        <w:rPr>
          <w:color w:val="231F20"/>
          <w:spacing w:val="2"/>
          <w:sz w:val="20"/>
        </w:rPr>
        <w:t xml:space="preserve">or </w:t>
      </w:r>
      <w:r w:rsidR="00000000" w:rsidRPr="0031371A">
        <w:rPr>
          <w:color w:val="231F20"/>
          <w:spacing w:val="3"/>
          <w:sz w:val="20"/>
        </w:rPr>
        <w:t xml:space="preserve">the </w:t>
      </w:r>
      <w:r w:rsidR="00000000" w:rsidRPr="0031371A">
        <w:rPr>
          <w:color w:val="231F20"/>
          <w:spacing w:val="5"/>
          <w:sz w:val="20"/>
        </w:rPr>
        <w:t xml:space="preserve">rules </w:t>
      </w:r>
      <w:r w:rsidR="00000000" w:rsidRPr="0031371A">
        <w:rPr>
          <w:color w:val="231F20"/>
          <w:spacing w:val="2"/>
          <w:sz w:val="20"/>
        </w:rPr>
        <w:t xml:space="preserve">of </w:t>
      </w:r>
      <w:r w:rsidR="00000000" w:rsidRPr="0031371A">
        <w:rPr>
          <w:color w:val="231F20"/>
          <w:spacing w:val="3"/>
          <w:sz w:val="20"/>
        </w:rPr>
        <w:t xml:space="preserve">the </w:t>
      </w:r>
      <w:r w:rsidR="00000000" w:rsidRPr="0031371A">
        <w:rPr>
          <w:color w:val="231F20"/>
          <w:spacing w:val="4"/>
          <w:sz w:val="20"/>
        </w:rPr>
        <w:t xml:space="preserve">issuer’s </w:t>
      </w:r>
      <w:r w:rsidR="00000000" w:rsidRPr="0031371A">
        <w:rPr>
          <w:color w:val="231F20"/>
          <w:spacing w:val="3"/>
          <w:sz w:val="20"/>
        </w:rPr>
        <w:t xml:space="preserve">home </w:t>
      </w:r>
      <w:r w:rsidR="00000000" w:rsidRPr="0031371A">
        <w:rPr>
          <w:color w:val="231F20"/>
          <w:spacing w:val="4"/>
          <w:sz w:val="20"/>
        </w:rPr>
        <w:t xml:space="preserve">country stock exchange, </w:t>
      </w:r>
      <w:r w:rsidR="00000000" w:rsidRPr="0031371A">
        <w:rPr>
          <w:color w:val="231F20"/>
          <w:spacing w:val="2"/>
          <w:sz w:val="20"/>
        </w:rPr>
        <w:t xml:space="preserve">as </w:t>
      </w:r>
      <w:r w:rsidR="00000000" w:rsidRPr="0031371A">
        <w:rPr>
          <w:color w:val="231F20"/>
          <w:spacing w:val="3"/>
          <w:sz w:val="20"/>
        </w:rPr>
        <w:t xml:space="preserve">long </w:t>
      </w:r>
      <w:r w:rsidR="00000000" w:rsidRPr="0031371A">
        <w:rPr>
          <w:color w:val="231F20"/>
          <w:spacing w:val="2"/>
          <w:sz w:val="20"/>
        </w:rPr>
        <w:t xml:space="preserve">as it is </w:t>
      </w:r>
      <w:r w:rsidR="00000000" w:rsidRPr="0031371A">
        <w:rPr>
          <w:color w:val="231F20"/>
          <w:spacing w:val="3"/>
          <w:sz w:val="20"/>
        </w:rPr>
        <w:t xml:space="preserve">not </w:t>
      </w:r>
      <w:r w:rsidR="00000000" w:rsidRPr="0031371A">
        <w:rPr>
          <w:color w:val="231F20"/>
          <w:sz w:val="20"/>
        </w:rPr>
        <w:t xml:space="preserve">a </w:t>
      </w:r>
      <w:r w:rsidR="00000000" w:rsidRPr="0031371A">
        <w:rPr>
          <w:color w:val="231F20"/>
          <w:spacing w:val="4"/>
          <w:sz w:val="20"/>
        </w:rPr>
        <w:t xml:space="preserve">press release </w:t>
      </w:r>
      <w:r w:rsidR="00000000" w:rsidRPr="0031371A">
        <w:rPr>
          <w:color w:val="231F20"/>
          <w:spacing w:val="3"/>
          <w:sz w:val="20"/>
        </w:rPr>
        <w:t xml:space="preserve">and </w:t>
      </w:r>
      <w:r w:rsidR="00000000" w:rsidRPr="0031371A">
        <w:rPr>
          <w:color w:val="231F20"/>
          <w:spacing w:val="2"/>
          <w:sz w:val="20"/>
        </w:rPr>
        <w:t xml:space="preserve">is </w:t>
      </w:r>
      <w:r w:rsidR="00000000" w:rsidRPr="0031371A">
        <w:rPr>
          <w:color w:val="231F20"/>
          <w:spacing w:val="3"/>
          <w:sz w:val="20"/>
        </w:rPr>
        <w:t xml:space="preserve">not </w:t>
      </w:r>
      <w:r w:rsidR="00000000" w:rsidRPr="0031371A">
        <w:rPr>
          <w:color w:val="231F20"/>
          <w:spacing w:val="4"/>
          <w:sz w:val="20"/>
        </w:rPr>
        <w:t xml:space="preserve">required </w:t>
      </w:r>
      <w:r w:rsidR="00000000" w:rsidRPr="0031371A">
        <w:rPr>
          <w:color w:val="231F20"/>
          <w:spacing w:val="2"/>
          <w:sz w:val="20"/>
        </w:rPr>
        <w:t xml:space="preserve">to be </w:t>
      </w:r>
      <w:r w:rsidR="00000000" w:rsidRPr="0031371A">
        <w:rPr>
          <w:color w:val="231F20"/>
          <w:spacing w:val="3"/>
          <w:sz w:val="20"/>
        </w:rPr>
        <w:t xml:space="preserve">and has not </w:t>
      </w:r>
      <w:r w:rsidR="00000000" w:rsidRPr="0031371A">
        <w:rPr>
          <w:color w:val="231F20"/>
          <w:spacing w:val="5"/>
          <w:sz w:val="20"/>
        </w:rPr>
        <w:t xml:space="preserve">been </w:t>
      </w:r>
      <w:r w:rsidR="00000000" w:rsidRPr="0031371A">
        <w:rPr>
          <w:color w:val="231F20"/>
          <w:spacing w:val="4"/>
          <w:sz w:val="20"/>
        </w:rPr>
        <w:t xml:space="preserve">distributed </w:t>
      </w:r>
      <w:r w:rsidR="00000000" w:rsidRPr="0031371A">
        <w:rPr>
          <w:color w:val="231F20"/>
          <w:spacing w:val="2"/>
          <w:sz w:val="20"/>
        </w:rPr>
        <w:t xml:space="preserve">to </w:t>
      </w:r>
      <w:r w:rsidR="00000000" w:rsidRPr="0031371A">
        <w:rPr>
          <w:color w:val="231F20"/>
          <w:spacing w:val="3"/>
          <w:sz w:val="20"/>
        </w:rPr>
        <w:t xml:space="preserve">the </w:t>
      </w:r>
      <w:r w:rsidR="00000000" w:rsidRPr="0031371A">
        <w:rPr>
          <w:color w:val="231F20"/>
          <w:spacing w:val="4"/>
          <w:sz w:val="20"/>
        </w:rPr>
        <w:t xml:space="preserve">issuer’s security holders. </w:t>
      </w:r>
      <w:r w:rsidR="00000000" w:rsidRPr="0031371A">
        <w:rPr>
          <w:color w:val="231F20"/>
          <w:spacing w:val="3"/>
          <w:sz w:val="20"/>
        </w:rPr>
        <w:t xml:space="preserve">Such </w:t>
      </w:r>
      <w:r w:rsidR="00000000" w:rsidRPr="0031371A">
        <w:rPr>
          <w:color w:val="231F20"/>
          <w:sz w:val="20"/>
        </w:rPr>
        <w:t xml:space="preserve">a </w:t>
      </w:r>
      <w:r w:rsidR="00000000" w:rsidRPr="0031371A">
        <w:rPr>
          <w:color w:val="231F20"/>
          <w:spacing w:val="4"/>
          <w:sz w:val="20"/>
        </w:rPr>
        <w:t xml:space="preserve">document </w:t>
      </w:r>
      <w:r w:rsidR="00000000" w:rsidRPr="0031371A">
        <w:rPr>
          <w:color w:val="231F20"/>
          <w:spacing w:val="3"/>
          <w:sz w:val="20"/>
        </w:rPr>
        <w:t xml:space="preserve">may </w:t>
      </w:r>
      <w:r w:rsidR="00000000" w:rsidRPr="0031371A">
        <w:rPr>
          <w:color w:val="231F20"/>
          <w:spacing w:val="4"/>
          <w:sz w:val="20"/>
        </w:rPr>
        <w:t xml:space="preserve">include </w:t>
      </w:r>
      <w:r w:rsidR="00000000" w:rsidRPr="0031371A">
        <w:rPr>
          <w:color w:val="231F20"/>
          <w:sz w:val="20"/>
        </w:rPr>
        <w:t xml:space="preserve">a </w:t>
      </w:r>
      <w:r w:rsidR="00000000" w:rsidRPr="0031371A">
        <w:rPr>
          <w:color w:val="231F20"/>
          <w:spacing w:val="4"/>
          <w:sz w:val="20"/>
        </w:rPr>
        <w:t xml:space="preserve">report disclosing unconsolidated </w:t>
      </w:r>
      <w:r w:rsidR="00000000" w:rsidRPr="0031371A">
        <w:rPr>
          <w:color w:val="231F20"/>
          <w:spacing w:val="5"/>
          <w:sz w:val="20"/>
        </w:rPr>
        <w:t xml:space="preserve">financial </w:t>
      </w:r>
      <w:r w:rsidR="00000000" w:rsidRPr="0031371A">
        <w:rPr>
          <w:color w:val="231F20"/>
          <w:spacing w:val="4"/>
          <w:sz w:val="20"/>
        </w:rPr>
        <w:t xml:space="preserve">information about </w:t>
      </w:r>
      <w:r w:rsidR="00000000" w:rsidRPr="0031371A">
        <w:rPr>
          <w:color w:val="231F20"/>
          <w:sz w:val="20"/>
        </w:rPr>
        <w:t xml:space="preserve">a </w:t>
      </w:r>
      <w:r w:rsidR="00000000" w:rsidRPr="0031371A">
        <w:rPr>
          <w:color w:val="231F20"/>
          <w:spacing w:val="4"/>
          <w:sz w:val="20"/>
        </w:rPr>
        <w:t xml:space="preserve">parent </w:t>
      </w:r>
      <w:r w:rsidR="00000000" w:rsidRPr="0031371A">
        <w:rPr>
          <w:color w:val="231F20"/>
          <w:spacing w:val="5"/>
          <w:sz w:val="20"/>
        </w:rPr>
        <w:t>company.</w:t>
      </w:r>
    </w:p>
    <w:p w14:paraId="549EDCC3" w14:textId="77777777" w:rsidR="007210BA" w:rsidRDefault="007210BA">
      <w:pPr>
        <w:pStyle w:val="BodyText"/>
        <w:spacing w:before="3"/>
        <w:rPr>
          <w:sz w:val="21"/>
        </w:rPr>
      </w:pPr>
    </w:p>
    <w:p w14:paraId="6D87FEAD" w14:textId="1E434ABC" w:rsidR="007210BA" w:rsidRPr="0031371A" w:rsidRDefault="0031371A" w:rsidP="0031371A">
      <w:pPr>
        <w:tabs>
          <w:tab w:val="left" w:pos="840"/>
        </w:tabs>
        <w:spacing w:line="249" w:lineRule="auto"/>
        <w:ind w:left="840" w:right="148" w:hanging="360"/>
        <w:jc w:val="both"/>
        <w:rPr>
          <w:sz w:val="20"/>
        </w:rPr>
      </w:pPr>
      <w:r>
        <w:rPr>
          <w:color w:val="231F20"/>
          <w:spacing w:val="-19"/>
          <w:w w:val="99"/>
          <w:sz w:val="20"/>
          <w:szCs w:val="20"/>
        </w:rPr>
        <w:t>(3)</w:t>
      </w:r>
      <w:r>
        <w:rPr>
          <w:color w:val="231F20"/>
          <w:spacing w:val="-19"/>
          <w:w w:val="99"/>
          <w:sz w:val="20"/>
          <w:szCs w:val="20"/>
        </w:rPr>
        <w:tab/>
      </w:r>
      <w:r w:rsidR="00000000" w:rsidRPr="0031371A">
        <w:rPr>
          <w:color w:val="231F20"/>
          <w:sz w:val="20"/>
        </w:rPr>
        <w:t>An</w:t>
      </w:r>
      <w:r w:rsidR="00000000" w:rsidRPr="0031371A">
        <w:rPr>
          <w:color w:val="231F20"/>
          <w:spacing w:val="-15"/>
          <w:sz w:val="20"/>
        </w:rPr>
        <w:t xml:space="preserve"> </w:t>
      </w:r>
      <w:r w:rsidR="00000000" w:rsidRPr="0031371A">
        <w:rPr>
          <w:color w:val="231F20"/>
          <w:spacing w:val="3"/>
          <w:sz w:val="20"/>
        </w:rPr>
        <w:t>issuer</w:t>
      </w:r>
      <w:r w:rsidR="00000000" w:rsidRPr="0031371A">
        <w:rPr>
          <w:color w:val="231F20"/>
          <w:spacing w:val="-14"/>
          <w:sz w:val="20"/>
        </w:rPr>
        <w:t xml:space="preserve"> </w:t>
      </w:r>
      <w:r w:rsidR="00000000" w:rsidRPr="0031371A">
        <w:rPr>
          <w:color w:val="231F20"/>
          <w:sz w:val="20"/>
        </w:rPr>
        <w:t>is</w:t>
      </w:r>
      <w:r w:rsidR="00000000" w:rsidRPr="0031371A">
        <w:rPr>
          <w:color w:val="231F20"/>
          <w:spacing w:val="-15"/>
          <w:sz w:val="20"/>
        </w:rPr>
        <w:t xml:space="preserve"> </w:t>
      </w:r>
      <w:r w:rsidR="00000000" w:rsidRPr="0031371A">
        <w:rPr>
          <w:color w:val="231F20"/>
          <w:spacing w:val="2"/>
          <w:sz w:val="20"/>
        </w:rPr>
        <w:t>not</w:t>
      </w:r>
      <w:r w:rsidR="00000000" w:rsidRPr="0031371A">
        <w:rPr>
          <w:color w:val="231F20"/>
          <w:spacing w:val="-14"/>
          <w:sz w:val="20"/>
        </w:rPr>
        <w:t xml:space="preserve"> </w:t>
      </w:r>
      <w:r w:rsidR="00000000" w:rsidRPr="0031371A">
        <w:rPr>
          <w:color w:val="231F20"/>
          <w:spacing w:val="3"/>
          <w:sz w:val="20"/>
        </w:rPr>
        <w:t>required</w:t>
      </w:r>
      <w:r w:rsidR="00000000" w:rsidRPr="0031371A">
        <w:rPr>
          <w:color w:val="231F20"/>
          <w:spacing w:val="-14"/>
          <w:sz w:val="20"/>
        </w:rPr>
        <w:t xml:space="preserve"> </w:t>
      </w:r>
      <w:r w:rsidR="00000000" w:rsidRPr="0031371A">
        <w:rPr>
          <w:color w:val="231F20"/>
          <w:sz w:val="20"/>
        </w:rPr>
        <w:t>to</w:t>
      </w:r>
      <w:r w:rsidR="00000000" w:rsidRPr="0031371A">
        <w:rPr>
          <w:color w:val="231F20"/>
          <w:spacing w:val="-15"/>
          <w:sz w:val="20"/>
        </w:rPr>
        <w:t xml:space="preserve"> </w:t>
      </w:r>
      <w:r w:rsidR="00000000" w:rsidRPr="0031371A">
        <w:rPr>
          <w:color w:val="231F20"/>
          <w:spacing w:val="3"/>
          <w:sz w:val="20"/>
        </w:rPr>
        <w:t>submit</w:t>
      </w:r>
      <w:r w:rsidR="00000000" w:rsidRPr="0031371A">
        <w:rPr>
          <w:color w:val="231F20"/>
          <w:spacing w:val="-14"/>
          <w:sz w:val="20"/>
        </w:rPr>
        <w:t xml:space="preserve"> </w:t>
      </w:r>
      <w:r w:rsidR="00000000" w:rsidRPr="0031371A">
        <w:rPr>
          <w:color w:val="231F20"/>
          <w:spacing w:val="3"/>
          <w:sz w:val="20"/>
        </w:rPr>
        <w:t>under</w:t>
      </w:r>
      <w:r w:rsidR="00000000" w:rsidRPr="0031371A">
        <w:rPr>
          <w:color w:val="231F20"/>
          <w:spacing w:val="-15"/>
          <w:sz w:val="20"/>
        </w:rPr>
        <w:t xml:space="preserve"> </w:t>
      </w:r>
      <w:r w:rsidR="00000000" w:rsidRPr="0031371A">
        <w:rPr>
          <w:color w:val="231F20"/>
          <w:spacing w:val="3"/>
          <w:sz w:val="20"/>
        </w:rPr>
        <w:t>cover</w:t>
      </w:r>
      <w:r w:rsidR="00000000" w:rsidRPr="0031371A">
        <w:rPr>
          <w:color w:val="231F20"/>
          <w:spacing w:val="-14"/>
          <w:sz w:val="20"/>
        </w:rPr>
        <w:t xml:space="preserve"> </w:t>
      </w:r>
      <w:r w:rsidR="00000000" w:rsidRPr="0031371A">
        <w:rPr>
          <w:color w:val="231F20"/>
          <w:sz w:val="20"/>
        </w:rPr>
        <w:t>of</w:t>
      </w:r>
      <w:r w:rsidR="00000000" w:rsidRPr="0031371A">
        <w:rPr>
          <w:color w:val="231F20"/>
          <w:spacing w:val="-14"/>
          <w:sz w:val="20"/>
        </w:rPr>
        <w:t xml:space="preserve"> </w:t>
      </w:r>
      <w:r w:rsidR="00000000" w:rsidRPr="0031371A">
        <w:rPr>
          <w:color w:val="231F20"/>
          <w:spacing w:val="3"/>
          <w:sz w:val="20"/>
        </w:rPr>
        <w:t>Form</w:t>
      </w:r>
      <w:r w:rsidR="00000000" w:rsidRPr="0031371A">
        <w:rPr>
          <w:color w:val="231F20"/>
          <w:spacing w:val="-15"/>
          <w:sz w:val="20"/>
        </w:rPr>
        <w:t xml:space="preserve"> </w:t>
      </w:r>
      <w:r w:rsidR="00000000" w:rsidRPr="0031371A">
        <w:rPr>
          <w:color w:val="231F20"/>
          <w:spacing w:val="2"/>
          <w:sz w:val="20"/>
        </w:rPr>
        <w:t>6-K</w:t>
      </w:r>
      <w:r w:rsidR="00000000" w:rsidRPr="0031371A">
        <w:rPr>
          <w:color w:val="231F20"/>
          <w:spacing w:val="-14"/>
          <w:sz w:val="20"/>
        </w:rPr>
        <w:t xml:space="preserve"> </w:t>
      </w:r>
      <w:r w:rsidR="00000000" w:rsidRPr="0031371A">
        <w:rPr>
          <w:color w:val="231F20"/>
          <w:sz w:val="20"/>
        </w:rPr>
        <w:t>an</w:t>
      </w:r>
      <w:r w:rsidR="00000000" w:rsidRPr="0031371A">
        <w:rPr>
          <w:color w:val="231F20"/>
          <w:spacing w:val="-15"/>
          <w:sz w:val="20"/>
        </w:rPr>
        <w:t xml:space="preserve"> </w:t>
      </w:r>
      <w:r w:rsidR="00000000" w:rsidRPr="0031371A">
        <w:rPr>
          <w:color w:val="231F20"/>
          <w:spacing w:val="3"/>
          <w:sz w:val="20"/>
        </w:rPr>
        <w:t>offering</w:t>
      </w:r>
      <w:r w:rsidR="00000000" w:rsidRPr="0031371A">
        <w:rPr>
          <w:color w:val="231F20"/>
          <w:spacing w:val="-14"/>
          <w:sz w:val="20"/>
        </w:rPr>
        <w:t xml:space="preserve"> </w:t>
      </w:r>
      <w:r w:rsidR="00000000" w:rsidRPr="0031371A">
        <w:rPr>
          <w:color w:val="231F20"/>
          <w:spacing w:val="3"/>
          <w:sz w:val="20"/>
        </w:rPr>
        <w:t>circular</w:t>
      </w:r>
      <w:r w:rsidR="00000000" w:rsidRPr="0031371A">
        <w:rPr>
          <w:color w:val="231F20"/>
          <w:spacing w:val="-14"/>
          <w:sz w:val="20"/>
        </w:rPr>
        <w:t xml:space="preserve"> </w:t>
      </w:r>
      <w:r w:rsidR="00000000" w:rsidRPr="0031371A">
        <w:rPr>
          <w:color w:val="231F20"/>
          <w:sz w:val="20"/>
        </w:rPr>
        <w:t>or</w:t>
      </w:r>
      <w:r w:rsidR="00000000" w:rsidRPr="0031371A">
        <w:rPr>
          <w:color w:val="231F20"/>
          <w:spacing w:val="-15"/>
          <w:sz w:val="20"/>
        </w:rPr>
        <w:t xml:space="preserve"> </w:t>
      </w:r>
      <w:r w:rsidR="00000000" w:rsidRPr="0031371A">
        <w:rPr>
          <w:color w:val="231F20"/>
          <w:spacing w:val="3"/>
          <w:sz w:val="20"/>
        </w:rPr>
        <w:t>prospectus</w:t>
      </w:r>
      <w:r w:rsidR="00000000" w:rsidRPr="0031371A">
        <w:rPr>
          <w:color w:val="231F20"/>
          <w:spacing w:val="-14"/>
          <w:sz w:val="20"/>
        </w:rPr>
        <w:t xml:space="preserve"> </w:t>
      </w:r>
      <w:r w:rsidR="00000000" w:rsidRPr="0031371A">
        <w:rPr>
          <w:color w:val="231F20"/>
          <w:spacing w:val="3"/>
          <w:sz w:val="20"/>
        </w:rPr>
        <w:t>that</w:t>
      </w:r>
      <w:r w:rsidR="00000000" w:rsidRPr="0031371A">
        <w:rPr>
          <w:color w:val="231F20"/>
          <w:spacing w:val="-14"/>
          <w:sz w:val="20"/>
        </w:rPr>
        <w:t xml:space="preserve"> </w:t>
      </w:r>
      <w:r w:rsidR="00000000" w:rsidRPr="0031371A">
        <w:rPr>
          <w:color w:val="231F20"/>
          <w:spacing w:val="3"/>
          <w:sz w:val="20"/>
        </w:rPr>
        <w:t>pertains</w:t>
      </w:r>
      <w:r w:rsidR="00000000" w:rsidRPr="0031371A">
        <w:rPr>
          <w:color w:val="231F20"/>
          <w:spacing w:val="-15"/>
          <w:sz w:val="20"/>
        </w:rPr>
        <w:t xml:space="preserve"> </w:t>
      </w:r>
      <w:r w:rsidR="00000000" w:rsidRPr="0031371A">
        <w:rPr>
          <w:color w:val="231F20"/>
          <w:spacing w:val="3"/>
          <w:sz w:val="20"/>
        </w:rPr>
        <w:t>solely</w:t>
      </w:r>
      <w:r w:rsidR="00000000" w:rsidRPr="0031371A">
        <w:rPr>
          <w:color w:val="231F20"/>
          <w:spacing w:val="-14"/>
          <w:sz w:val="20"/>
        </w:rPr>
        <w:t xml:space="preserve"> </w:t>
      </w:r>
      <w:r w:rsidR="00000000" w:rsidRPr="0031371A">
        <w:rPr>
          <w:color w:val="231F20"/>
          <w:sz w:val="20"/>
        </w:rPr>
        <w:t>to</w:t>
      </w:r>
      <w:r w:rsidR="00000000" w:rsidRPr="0031371A">
        <w:rPr>
          <w:color w:val="231F20"/>
          <w:spacing w:val="-15"/>
          <w:sz w:val="20"/>
        </w:rPr>
        <w:t xml:space="preserve"> </w:t>
      </w:r>
      <w:r w:rsidR="00000000" w:rsidRPr="0031371A">
        <w:rPr>
          <w:color w:val="231F20"/>
          <w:sz w:val="20"/>
        </w:rPr>
        <w:t>a</w:t>
      </w:r>
      <w:r w:rsidR="00000000" w:rsidRPr="0031371A">
        <w:rPr>
          <w:color w:val="231F20"/>
          <w:spacing w:val="-14"/>
          <w:sz w:val="20"/>
        </w:rPr>
        <w:t xml:space="preserve"> </w:t>
      </w:r>
      <w:r w:rsidR="00000000" w:rsidRPr="0031371A">
        <w:rPr>
          <w:color w:val="231F20"/>
          <w:spacing w:val="4"/>
          <w:sz w:val="20"/>
        </w:rPr>
        <w:t>foreign offering,</w:t>
      </w:r>
      <w:r w:rsidR="00000000" w:rsidRPr="0031371A">
        <w:rPr>
          <w:color w:val="231F20"/>
          <w:sz w:val="20"/>
        </w:rPr>
        <w:t xml:space="preserve"> </w:t>
      </w:r>
      <w:r w:rsidR="00000000" w:rsidRPr="0031371A">
        <w:rPr>
          <w:color w:val="231F20"/>
          <w:spacing w:val="3"/>
          <w:sz w:val="20"/>
        </w:rPr>
        <w:t>even</w:t>
      </w:r>
      <w:r w:rsidR="00000000" w:rsidRPr="0031371A">
        <w:rPr>
          <w:color w:val="231F20"/>
          <w:sz w:val="20"/>
        </w:rPr>
        <w:t xml:space="preserve"> </w:t>
      </w:r>
      <w:r w:rsidR="00000000" w:rsidRPr="0031371A">
        <w:rPr>
          <w:color w:val="231F20"/>
          <w:spacing w:val="3"/>
          <w:sz w:val="20"/>
        </w:rPr>
        <w:t>when</w:t>
      </w:r>
      <w:r w:rsidR="00000000" w:rsidRPr="0031371A">
        <w:rPr>
          <w:color w:val="231F20"/>
          <w:sz w:val="20"/>
        </w:rPr>
        <w:t xml:space="preserve"> </w:t>
      </w:r>
      <w:r w:rsidR="00000000" w:rsidRPr="0031371A">
        <w:rPr>
          <w:color w:val="231F20"/>
          <w:spacing w:val="2"/>
          <w:sz w:val="20"/>
        </w:rPr>
        <w:t>an</w:t>
      </w:r>
      <w:r w:rsidR="00000000" w:rsidRPr="0031371A">
        <w:rPr>
          <w:color w:val="231F20"/>
          <w:sz w:val="20"/>
        </w:rPr>
        <w:t xml:space="preserve"> </w:t>
      </w:r>
      <w:r w:rsidR="00000000" w:rsidRPr="0031371A">
        <w:rPr>
          <w:color w:val="231F20"/>
          <w:spacing w:val="4"/>
          <w:sz w:val="20"/>
        </w:rPr>
        <w:t>English</w:t>
      </w:r>
      <w:r w:rsidR="00000000" w:rsidRPr="0031371A">
        <w:rPr>
          <w:color w:val="231F20"/>
          <w:spacing w:val="1"/>
          <w:sz w:val="20"/>
        </w:rPr>
        <w:t xml:space="preserve"> </w:t>
      </w:r>
      <w:r w:rsidR="00000000" w:rsidRPr="0031371A">
        <w:rPr>
          <w:color w:val="231F20"/>
          <w:spacing w:val="4"/>
          <w:sz w:val="20"/>
        </w:rPr>
        <w:t>translation</w:t>
      </w:r>
      <w:r w:rsidR="00000000" w:rsidRPr="0031371A">
        <w:rPr>
          <w:color w:val="231F20"/>
          <w:sz w:val="20"/>
        </w:rPr>
        <w:t xml:space="preserve"> </w:t>
      </w:r>
      <w:r w:rsidR="00000000" w:rsidRPr="0031371A">
        <w:rPr>
          <w:color w:val="231F20"/>
          <w:spacing w:val="2"/>
          <w:sz w:val="20"/>
        </w:rPr>
        <w:t>or</w:t>
      </w:r>
      <w:r w:rsidR="00000000" w:rsidRPr="0031371A">
        <w:rPr>
          <w:color w:val="231F20"/>
          <w:sz w:val="20"/>
        </w:rPr>
        <w:t xml:space="preserve"> </w:t>
      </w:r>
      <w:r w:rsidR="00000000" w:rsidRPr="0031371A">
        <w:rPr>
          <w:color w:val="231F20"/>
          <w:spacing w:val="4"/>
          <w:sz w:val="20"/>
        </w:rPr>
        <w:t>English</w:t>
      </w:r>
      <w:r w:rsidR="00000000" w:rsidRPr="0031371A">
        <w:rPr>
          <w:color w:val="231F20"/>
          <w:sz w:val="20"/>
        </w:rPr>
        <w:t xml:space="preserve"> </w:t>
      </w:r>
      <w:r w:rsidR="00000000" w:rsidRPr="0031371A">
        <w:rPr>
          <w:color w:val="231F20"/>
          <w:spacing w:val="4"/>
          <w:sz w:val="20"/>
        </w:rPr>
        <w:t>summary</w:t>
      </w:r>
      <w:r w:rsidR="00000000" w:rsidRPr="0031371A">
        <w:rPr>
          <w:color w:val="231F20"/>
          <w:sz w:val="20"/>
        </w:rPr>
        <w:t xml:space="preserve"> </w:t>
      </w:r>
      <w:r w:rsidR="00000000" w:rsidRPr="0031371A">
        <w:rPr>
          <w:color w:val="231F20"/>
          <w:spacing w:val="2"/>
          <w:sz w:val="20"/>
        </w:rPr>
        <w:t>is</w:t>
      </w:r>
      <w:r w:rsidR="00000000" w:rsidRPr="0031371A">
        <w:rPr>
          <w:color w:val="231F20"/>
          <w:spacing w:val="1"/>
          <w:sz w:val="20"/>
        </w:rPr>
        <w:t xml:space="preserve"> </w:t>
      </w:r>
      <w:r w:rsidR="00000000" w:rsidRPr="0031371A">
        <w:rPr>
          <w:color w:val="231F20"/>
          <w:spacing w:val="4"/>
          <w:sz w:val="20"/>
        </w:rPr>
        <w:t>available,</w:t>
      </w:r>
      <w:r w:rsidR="00000000" w:rsidRPr="0031371A">
        <w:rPr>
          <w:color w:val="231F20"/>
          <w:sz w:val="20"/>
        </w:rPr>
        <w:t xml:space="preserve"> </w:t>
      </w:r>
      <w:r w:rsidR="00000000" w:rsidRPr="0031371A">
        <w:rPr>
          <w:color w:val="231F20"/>
          <w:spacing w:val="2"/>
          <w:sz w:val="20"/>
        </w:rPr>
        <w:t>if</w:t>
      </w:r>
      <w:r w:rsidR="00000000" w:rsidRPr="0031371A">
        <w:rPr>
          <w:color w:val="231F20"/>
          <w:sz w:val="20"/>
        </w:rPr>
        <w:t xml:space="preserve"> </w:t>
      </w:r>
      <w:r w:rsidR="00000000" w:rsidRPr="0031371A">
        <w:rPr>
          <w:color w:val="231F20"/>
          <w:spacing w:val="3"/>
          <w:sz w:val="20"/>
        </w:rPr>
        <w:t>the</w:t>
      </w:r>
      <w:r w:rsidR="00000000" w:rsidRPr="0031371A">
        <w:rPr>
          <w:color w:val="231F20"/>
          <w:sz w:val="20"/>
        </w:rPr>
        <w:t xml:space="preserve"> </w:t>
      </w:r>
      <w:r w:rsidR="00000000" w:rsidRPr="0031371A">
        <w:rPr>
          <w:color w:val="231F20"/>
          <w:spacing w:val="4"/>
          <w:sz w:val="20"/>
        </w:rPr>
        <w:t>issuer</w:t>
      </w:r>
      <w:r w:rsidR="00000000" w:rsidRPr="0031371A">
        <w:rPr>
          <w:color w:val="231F20"/>
          <w:sz w:val="20"/>
        </w:rPr>
        <w:t xml:space="preserve"> </w:t>
      </w:r>
      <w:r w:rsidR="00000000" w:rsidRPr="0031371A">
        <w:rPr>
          <w:color w:val="231F20"/>
          <w:spacing w:val="3"/>
          <w:sz w:val="20"/>
        </w:rPr>
        <w:t>has</w:t>
      </w:r>
      <w:r w:rsidR="00000000" w:rsidRPr="0031371A">
        <w:rPr>
          <w:color w:val="231F20"/>
          <w:spacing w:val="1"/>
          <w:sz w:val="20"/>
        </w:rPr>
        <w:t xml:space="preserve"> </w:t>
      </w:r>
      <w:r w:rsidR="00000000" w:rsidRPr="0031371A">
        <w:rPr>
          <w:color w:val="231F20"/>
          <w:spacing w:val="4"/>
          <w:sz w:val="20"/>
        </w:rPr>
        <w:t>already</w:t>
      </w:r>
      <w:r w:rsidR="00000000" w:rsidRPr="0031371A">
        <w:rPr>
          <w:color w:val="231F20"/>
          <w:sz w:val="20"/>
        </w:rPr>
        <w:t xml:space="preserve"> </w:t>
      </w:r>
      <w:r w:rsidR="00000000" w:rsidRPr="0031371A">
        <w:rPr>
          <w:color w:val="231F20"/>
          <w:spacing w:val="4"/>
          <w:sz w:val="20"/>
        </w:rPr>
        <w:t>submitted</w:t>
      </w:r>
      <w:r w:rsidR="00000000" w:rsidRPr="0031371A">
        <w:rPr>
          <w:color w:val="231F20"/>
          <w:sz w:val="20"/>
        </w:rPr>
        <w:t xml:space="preserve"> a </w:t>
      </w:r>
      <w:r w:rsidR="00000000" w:rsidRPr="0031371A">
        <w:rPr>
          <w:color w:val="231F20"/>
          <w:spacing w:val="3"/>
          <w:sz w:val="20"/>
        </w:rPr>
        <w:t>Form</w:t>
      </w:r>
      <w:r w:rsidR="00000000" w:rsidRPr="0031371A">
        <w:rPr>
          <w:color w:val="231F20"/>
          <w:sz w:val="20"/>
        </w:rPr>
        <w:t xml:space="preserve"> </w:t>
      </w:r>
      <w:r w:rsidR="00000000" w:rsidRPr="0031371A">
        <w:rPr>
          <w:color w:val="231F20"/>
          <w:spacing w:val="5"/>
          <w:sz w:val="20"/>
        </w:rPr>
        <w:t xml:space="preserve">6- </w:t>
      </w:r>
      <w:r w:rsidR="00000000" w:rsidRPr="0031371A">
        <w:rPr>
          <w:color w:val="231F20"/>
          <w:sz w:val="20"/>
        </w:rPr>
        <w:t>K</w:t>
      </w:r>
      <w:r w:rsidR="00000000" w:rsidRPr="0031371A">
        <w:rPr>
          <w:color w:val="231F20"/>
          <w:spacing w:val="-6"/>
          <w:sz w:val="20"/>
        </w:rPr>
        <w:t xml:space="preserve"> </w:t>
      </w:r>
      <w:r w:rsidR="00000000" w:rsidRPr="0031371A">
        <w:rPr>
          <w:color w:val="231F20"/>
          <w:spacing w:val="2"/>
          <w:sz w:val="20"/>
        </w:rPr>
        <w:t>or</w:t>
      </w:r>
      <w:r w:rsidR="00000000" w:rsidRPr="0031371A">
        <w:rPr>
          <w:color w:val="231F20"/>
          <w:spacing w:val="-5"/>
          <w:sz w:val="20"/>
        </w:rPr>
        <w:t xml:space="preserve"> </w:t>
      </w:r>
      <w:r w:rsidR="00000000" w:rsidRPr="0031371A">
        <w:rPr>
          <w:color w:val="231F20"/>
          <w:spacing w:val="4"/>
          <w:sz w:val="20"/>
        </w:rPr>
        <w:t>filed</w:t>
      </w:r>
      <w:r w:rsidR="00000000" w:rsidRPr="0031371A">
        <w:rPr>
          <w:color w:val="231F20"/>
          <w:spacing w:val="-5"/>
          <w:sz w:val="20"/>
        </w:rPr>
        <w:t xml:space="preserve"> </w:t>
      </w:r>
      <w:r w:rsidR="00000000" w:rsidRPr="0031371A">
        <w:rPr>
          <w:color w:val="231F20"/>
          <w:sz w:val="20"/>
        </w:rPr>
        <w:t>a</w:t>
      </w:r>
      <w:r w:rsidR="00000000" w:rsidRPr="0031371A">
        <w:rPr>
          <w:color w:val="231F20"/>
          <w:spacing w:val="-4"/>
          <w:sz w:val="20"/>
        </w:rPr>
        <w:t xml:space="preserve"> </w:t>
      </w:r>
      <w:r w:rsidR="00000000" w:rsidRPr="0031371A">
        <w:rPr>
          <w:color w:val="231F20"/>
          <w:spacing w:val="3"/>
          <w:sz w:val="20"/>
        </w:rPr>
        <w:t>Form</w:t>
      </w:r>
      <w:r w:rsidR="00000000" w:rsidRPr="0031371A">
        <w:rPr>
          <w:color w:val="231F20"/>
          <w:spacing w:val="-5"/>
          <w:sz w:val="20"/>
        </w:rPr>
        <w:t xml:space="preserve"> </w:t>
      </w:r>
      <w:r w:rsidR="00000000" w:rsidRPr="0031371A">
        <w:rPr>
          <w:color w:val="231F20"/>
          <w:spacing w:val="3"/>
          <w:sz w:val="20"/>
        </w:rPr>
        <w:t>20-F</w:t>
      </w:r>
      <w:r w:rsidR="00000000" w:rsidRPr="0031371A">
        <w:rPr>
          <w:color w:val="231F20"/>
          <w:spacing w:val="-5"/>
          <w:sz w:val="20"/>
        </w:rPr>
        <w:t xml:space="preserve"> </w:t>
      </w:r>
      <w:r w:rsidR="00000000" w:rsidRPr="0031371A">
        <w:rPr>
          <w:color w:val="231F20"/>
          <w:spacing w:val="2"/>
          <w:sz w:val="20"/>
        </w:rPr>
        <w:t>or</w:t>
      </w:r>
      <w:r w:rsidR="00000000" w:rsidRPr="0031371A">
        <w:rPr>
          <w:color w:val="231F20"/>
          <w:spacing w:val="-6"/>
          <w:sz w:val="20"/>
        </w:rPr>
        <w:t xml:space="preserve"> </w:t>
      </w:r>
      <w:r w:rsidR="00000000" w:rsidRPr="0031371A">
        <w:rPr>
          <w:color w:val="231F20"/>
          <w:spacing w:val="4"/>
          <w:sz w:val="20"/>
        </w:rPr>
        <w:t>other</w:t>
      </w:r>
      <w:r w:rsidR="00000000" w:rsidRPr="0031371A">
        <w:rPr>
          <w:color w:val="231F20"/>
          <w:spacing w:val="-5"/>
          <w:sz w:val="20"/>
        </w:rPr>
        <w:t xml:space="preserve"> </w:t>
      </w:r>
      <w:r w:rsidR="00000000" w:rsidRPr="0031371A">
        <w:rPr>
          <w:color w:val="231F20"/>
          <w:spacing w:val="4"/>
          <w:sz w:val="20"/>
        </w:rPr>
        <w:t>Commission</w:t>
      </w:r>
      <w:r w:rsidR="00000000" w:rsidRPr="0031371A">
        <w:rPr>
          <w:color w:val="231F20"/>
          <w:spacing w:val="-5"/>
          <w:sz w:val="20"/>
        </w:rPr>
        <w:t xml:space="preserve"> </w:t>
      </w:r>
      <w:r w:rsidR="00000000" w:rsidRPr="0031371A">
        <w:rPr>
          <w:color w:val="231F20"/>
          <w:spacing w:val="4"/>
          <w:sz w:val="20"/>
        </w:rPr>
        <w:t>filing</w:t>
      </w:r>
      <w:r w:rsidR="00000000" w:rsidRPr="0031371A">
        <w:rPr>
          <w:color w:val="231F20"/>
          <w:spacing w:val="-5"/>
          <w:sz w:val="20"/>
        </w:rPr>
        <w:t xml:space="preserve"> </w:t>
      </w:r>
      <w:r w:rsidR="00000000" w:rsidRPr="0031371A">
        <w:rPr>
          <w:color w:val="231F20"/>
          <w:spacing w:val="2"/>
          <w:sz w:val="20"/>
        </w:rPr>
        <w:t>on</w:t>
      </w:r>
      <w:r w:rsidR="00000000" w:rsidRPr="0031371A">
        <w:rPr>
          <w:color w:val="231F20"/>
          <w:spacing w:val="-5"/>
          <w:sz w:val="20"/>
        </w:rPr>
        <w:t xml:space="preserve"> </w:t>
      </w:r>
      <w:r w:rsidR="00000000" w:rsidRPr="0031371A">
        <w:rPr>
          <w:color w:val="231F20"/>
          <w:spacing w:val="4"/>
          <w:sz w:val="20"/>
        </w:rPr>
        <w:t>EDGAR</w:t>
      </w:r>
      <w:r w:rsidR="00000000" w:rsidRPr="0031371A">
        <w:rPr>
          <w:color w:val="231F20"/>
          <w:spacing w:val="-4"/>
          <w:sz w:val="20"/>
        </w:rPr>
        <w:t xml:space="preserve"> </w:t>
      </w:r>
      <w:r w:rsidR="00000000" w:rsidRPr="0031371A">
        <w:rPr>
          <w:color w:val="231F20"/>
          <w:spacing w:val="3"/>
          <w:sz w:val="20"/>
        </w:rPr>
        <w:t>that</w:t>
      </w:r>
      <w:r w:rsidR="00000000" w:rsidRPr="0031371A">
        <w:rPr>
          <w:color w:val="231F20"/>
          <w:spacing w:val="-5"/>
          <w:sz w:val="20"/>
        </w:rPr>
        <w:t xml:space="preserve"> </w:t>
      </w:r>
      <w:r w:rsidR="00000000" w:rsidRPr="0031371A">
        <w:rPr>
          <w:color w:val="231F20"/>
          <w:spacing w:val="4"/>
          <w:sz w:val="20"/>
        </w:rPr>
        <w:t>reported</w:t>
      </w:r>
      <w:r w:rsidR="00000000" w:rsidRPr="0031371A">
        <w:rPr>
          <w:color w:val="231F20"/>
          <w:spacing w:val="-5"/>
          <w:sz w:val="20"/>
        </w:rPr>
        <w:t xml:space="preserve"> </w:t>
      </w:r>
      <w:r w:rsidR="00000000" w:rsidRPr="0031371A">
        <w:rPr>
          <w:color w:val="231F20"/>
          <w:spacing w:val="4"/>
          <w:sz w:val="20"/>
        </w:rPr>
        <w:t>material</w:t>
      </w:r>
      <w:r w:rsidR="00000000" w:rsidRPr="0031371A">
        <w:rPr>
          <w:color w:val="231F20"/>
          <w:spacing w:val="-4"/>
          <w:sz w:val="20"/>
        </w:rPr>
        <w:t xml:space="preserve"> </w:t>
      </w:r>
      <w:r w:rsidR="00000000" w:rsidRPr="0031371A">
        <w:rPr>
          <w:color w:val="231F20"/>
          <w:spacing w:val="4"/>
          <w:sz w:val="20"/>
        </w:rPr>
        <w:t>information</w:t>
      </w:r>
      <w:r w:rsidR="00000000" w:rsidRPr="0031371A">
        <w:rPr>
          <w:color w:val="231F20"/>
          <w:spacing w:val="-4"/>
          <w:sz w:val="20"/>
        </w:rPr>
        <w:t xml:space="preserve"> </w:t>
      </w:r>
      <w:r w:rsidR="00000000" w:rsidRPr="0031371A">
        <w:rPr>
          <w:color w:val="231F20"/>
          <w:spacing w:val="4"/>
          <w:sz w:val="20"/>
        </w:rPr>
        <w:t>disclosed</w:t>
      </w:r>
      <w:r w:rsidR="00000000" w:rsidRPr="0031371A">
        <w:rPr>
          <w:color w:val="231F20"/>
          <w:spacing w:val="-5"/>
          <w:sz w:val="20"/>
        </w:rPr>
        <w:t xml:space="preserve"> </w:t>
      </w:r>
      <w:r w:rsidR="00000000" w:rsidRPr="0031371A">
        <w:rPr>
          <w:color w:val="231F20"/>
          <w:spacing w:val="2"/>
          <w:sz w:val="20"/>
        </w:rPr>
        <w:t>in</w:t>
      </w:r>
      <w:r w:rsidR="00000000" w:rsidRPr="0031371A">
        <w:rPr>
          <w:color w:val="231F20"/>
          <w:spacing w:val="-4"/>
          <w:sz w:val="20"/>
        </w:rPr>
        <w:t xml:space="preserve"> </w:t>
      </w:r>
      <w:r w:rsidR="00000000" w:rsidRPr="0031371A">
        <w:rPr>
          <w:color w:val="231F20"/>
          <w:spacing w:val="3"/>
          <w:sz w:val="20"/>
        </w:rPr>
        <w:t>the</w:t>
      </w:r>
      <w:r w:rsidR="00000000" w:rsidRPr="0031371A">
        <w:rPr>
          <w:color w:val="231F20"/>
          <w:spacing w:val="-4"/>
          <w:sz w:val="20"/>
        </w:rPr>
        <w:t xml:space="preserve"> </w:t>
      </w:r>
      <w:r w:rsidR="00000000" w:rsidRPr="0031371A">
        <w:rPr>
          <w:color w:val="231F20"/>
          <w:spacing w:val="5"/>
          <w:sz w:val="20"/>
        </w:rPr>
        <w:t xml:space="preserve">offering </w:t>
      </w:r>
      <w:r w:rsidR="00000000" w:rsidRPr="0031371A">
        <w:rPr>
          <w:color w:val="231F20"/>
          <w:spacing w:val="4"/>
          <w:sz w:val="20"/>
        </w:rPr>
        <w:t>circular</w:t>
      </w:r>
      <w:r w:rsidR="00000000" w:rsidRPr="0031371A">
        <w:rPr>
          <w:color w:val="231F20"/>
          <w:spacing w:val="-9"/>
          <w:sz w:val="20"/>
        </w:rPr>
        <w:t xml:space="preserve"> </w:t>
      </w:r>
      <w:r w:rsidR="00000000" w:rsidRPr="0031371A">
        <w:rPr>
          <w:color w:val="231F20"/>
          <w:spacing w:val="2"/>
          <w:sz w:val="20"/>
        </w:rPr>
        <w:t>or</w:t>
      </w:r>
      <w:r w:rsidR="00000000" w:rsidRPr="0031371A">
        <w:rPr>
          <w:color w:val="231F20"/>
          <w:spacing w:val="-9"/>
          <w:sz w:val="20"/>
        </w:rPr>
        <w:t xml:space="preserve"> </w:t>
      </w:r>
      <w:r w:rsidR="00000000" w:rsidRPr="0031371A">
        <w:rPr>
          <w:color w:val="231F20"/>
          <w:spacing w:val="4"/>
          <w:sz w:val="20"/>
        </w:rPr>
        <w:t>prospectus.</w:t>
      </w:r>
      <w:r w:rsidR="00000000" w:rsidRPr="0031371A">
        <w:rPr>
          <w:color w:val="231F20"/>
          <w:spacing w:val="-8"/>
          <w:sz w:val="20"/>
        </w:rPr>
        <w:t xml:space="preserve"> </w:t>
      </w:r>
      <w:r w:rsidR="00000000" w:rsidRPr="0031371A">
        <w:rPr>
          <w:color w:val="231F20"/>
          <w:spacing w:val="2"/>
          <w:sz w:val="20"/>
        </w:rPr>
        <w:t>If</w:t>
      </w:r>
      <w:r w:rsidR="00000000" w:rsidRPr="0031371A">
        <w:rPr>
          <w:color w:val="231F20"/>
          <w:spacing w:val="-9"/>
          <w:sz w:val="20"/>
        </w:rPr>
        <w:t xml:space="preserve"> </w:t>
      </w:r>
      <w:r w:rsidR="00000000" w:rsidRPr="0031371A">
        <w:rPr>
          <w:color w:val="231F20"/>
          <w:spacing w:val="2"/>
          <w:sz w:val="20"/>
        </w:rPr>
        <w:t>an</w:t>
      </w:r>
      <w:r w:rsidR="00000000" w:rsidRPr="0031371A">
        <w:rPr>
          <w:color w:val="231F20"/>
          <w:spacing w:val="-8"/>
          <w:sz w:val="20"/>
        </w:rPr>
        <w:t xml:space="preserve"> </w:t>
      </w:r>
      <w:r w:rsidR="00000000" w:rsidRPr="0031371A">
        <w:rPr>
          <w:color w:val="231F20"/>
          <w:spacing w:val="4"/>
          <w:sz w:val="20"/>
        </w:rPr>
        <w:t>issuer</w:t>
      </w:r>
      <w:r w:rsidR="00000000" w:rsidRPr="0031371A">
        <w:rPr>
          <w:color w:val="231F20"/>
          <w:spacing w:val="-9"/>
          <w:sz w:val="20"/>
        </w:rPr>
        <w:t xml:space="preserve"> </w:t>
      </w:r>
      <w:r w:rsidR="00000000" w:rsidRPr="0031371A">
        <w:rPr>
          <w:color w:val="231F20"/>
          <w:spacing w:val="3"/>
          <w:sz w:val="20"/>
        </w:rPr>
        <w:t>has</w:t>
      </w:r>
      <w:r w:rsidR="00000000" w:rsidRPr="0031371A">
        <w:rPr>
          <w:color w:val="231F20"/>
          <w:spacing w:val="-8"/>
          <w:sz w:val="20"/>
        </w:rPr>
        <w:t xml:space="preserve"> </w:t>
      </w:r>
      <w:r w:rsidR="00000000" w:rsidRPr="0031371A">
        <w:rPr>
          <w:color w:val="231F20"/>
          <w:spacing w:val="3"/>
          <w:sz w:val="20"/>
        </w:rPr>
        <w:t>not</w:t>
      </w:r>
      <w:r w:rsidR="00000000" w:rsidRPr="0031371A">
        <w:rPr>
          <w:color w:val="231F20"/>
          <w:spacing w:val="-9"/>
          <w:sz w:val="20"/>
        </w:rPr>
        <w:t xml:space="preserve"> </w:t>
      </w:r>
      <w:r w:rsidR="00000000" w:rsidRPr="0031371A">
        <w:rPr>
          <w:color w:val="231F20"/>
          <w:spacing w:val="4"/>
          <w:sz w:val="20"/>
        </w:rPr>
        <w:t>previously</w:t>
      </w:r>
      <w:r w:rsidR="00000000" w:rsidRPr="0031371A">
        <w:rPr>
          <w:color w:val="231F20"/>
          <w:spacing w:val="-8"/>
          <w:sz w:val="20"/>
        </w:rPr>
        <w:t xml:space="preserve"> </w:t>
      </w:r>
      <w:r w:rsidR="00000000" w:rsidRPr="0031371A">
        <w:rPr>
          <w:color w:val="231F20"/>
          <w:spacing w:val="4"/>
          <w:sz w:val="20"/>
        </w:rPr>
        <w:t>disclosed</w:t>
      </w:r>
      <w:r w:rsidR="00000000" w:rsidRPr="0031371A">
        <w:rPr>
          <w:color w:val="231F20"/>
          <w:spacing w:val="-9"/>
          <w:sz w:val="20"/>
        </w:rPr>
        <w:t xml:space="preserve"> </w:t>
      </w:r>
      <w:r w:rsidR="00000000" w:rsidRPr="0031371A">
        <w:rPr>
          <w:color w:val="231F20"/>
          <w:spacing w:val="3"/>
          <w:sz w:val="20"/>
        </w:rPr>
        <w:t>this</w:t>
      </w:r>
      <w:r w:rsidR="00000000" w:rsidRPr="0031371A">
        <w:rPr>
          <w:color w:val="231F20"/>
          <w:spacing w:val="-8"/>
          <w:sz w:val="20"/>
        </w:rPr>
        <w:t xml:space="preserve"> </w:t>
      </w:r>
      <w:r w:rsidR="00000000" w:rsidRPr="0031371A">
        <w:rPr>
          <w:color w:val="231F20"/>
          <w:spacing w:val="4"/>
          <w:sz w:val="20"/>
        </w:rPr>
        <w:t>material</w:t>
      </w:r>
      <w:r w:rsidR="00000000" w:rsidRPr="0031371A">
        <w:rPr>
          <w:color w:val="231F20"/>
          <w:spacing w:val="-9"/>
          <w:sz w:val="20"/>
        </w:rPr>
        <w:t xml:space="preserve"> </w:t>
      </w:r>
      <w:r w:rsidR="00000000" w:rsidRPr="0031371A">
        <w:rPr>
          <w:color w:val="231F20"/>
          <w:spacing w:val="4"/>
          <w:sz w:val="20"/>
        </w:rPr>
        <w:t>information</w:t>
      </w:r>
      <w:r w:rsidR="00000000" w:rsidRPr="0031371A">
        <w:rPr>
          <w:color w:val="231F20"/>
          <w:spacing w:val="-8"/>
          <w:sz w:val="20"/>
        </w:rPr>
        <w:t xml:space="preserve"> </w:t>
      </w:r>
      <w:r w:rsidR="00000000" w:rsidRPr="0031371A">
        <w:rPr>
          <w:color w:val="231F20"/>
          <w:spacing w:val="2"/>
          <w:sz w:val="20"/>
        </w:rPr>
        <w:t>to</w:t>
      </w:r>
      <w:r w:rsidR="00000000" w:rsidRPr="0031371A">
        <w:rPr>
          <w:color w:val="231F20"/>
          <w:spacing w:val="-9"/>
          <w:sz w:val="20"/>
        </w:rPr>
        <w:t xml:space="preserve"> </w:t>
      </w:r>
      <w:r w:rsidR="00000000" w:rsidRPr="0031371A">
        <w:rPr>
          <w:color w:val="231F20"/>
          <w:spacing w:val="3"/>
          <w:sz w:val="20"/>
        </w:rPr>
        <w:t>the</w:t>
      </w:r>
      <w:r w:rsidR="00000000" w:rsidRPr="0031371A">
        <w:rPr>
          <w:color w:val="231F20"/>
          <w:spacing w:val="-8"/>
          <w:sz w:val="20"/>
        </w:rPr>
        <w:t xml:space="preserve"> </w:t>
      </w:r>
      <w:r w:rsidR="00000000" w:rsidRPr="0031371A">
        <w:rPr>
          <w:color w:val="231F20"/>
          <w:spacing w:val="4"/>
          <w:sz w:val="20"/>
        </w:rPr>
        <w:t>Commission,</w:t>
      </w:r>
      <w:r w:rsidR="00000000" w:rsidRPr="0031371A">
        <w:rPr>
          <w:color w:val="231F20"/>
          <w:spacing w:val="-9"/>
          <w:sz w:val="20"/>
        </w:rPr>
        <w:t xml:space="preserve"> </w:t>
      </w:r>
      <w:r w:rsidR="00000000" w:rsidRPr="0031371A">
        <w:rPr>
          <w:color w:val="231F20"/>
          <w:spacing w:val="2"/>
          <w:sz w:val="20"/>
        </w:rPr>
        <w:t>it</w:t>
      </w:r>
      <w:r w:rsidR="00000000" w:rsidRPr="0031371A">
        <w:rPr>
          <w:color w:val="231F20"/>
          <w:spacing w:val="-8"/>
          <w:sz w:val="20"/>
        </w:rPr>
        <w:t xml:space="preserve"> </w:t>
      </w:r>
      <w:r w:rsidR="00000000" w:rsidRPr="0031371A">
        <w:rPr>
          <w:color w:val="231F20"/>
          <w:spacing w:val="3"/>
          <w:sz w:val="20"/>
        </w:rPr>
        <w:t>may</w:t>
      </w:r>
      <w:r w:rsidR="00000000" w:rsidRPr="0031371A">
        <w:rPr>
          <w:color w:val="231F20"/>
          <w:spacing w:val="-9"/>
          <w:sz w:val="20"/>
        </w:rPr>
        <w:t xml:space="preserve"> </w:t>
      </w:r>
      <w:r w:rsidR="00000000" w:rsidRPr="0031371A">
        <w:rPr>
          <w:color w:val="231F20"/>
          <w:spacing w:val="5"/>
          <w:sz w:val="20"/>
        </w:rPr>
        <w:t xml:space="preserve">submit </w:t>
      </w:r>
      <w:r w:rsidR="00000000" w:rsidRPr="0031371A">
        <w:rPr>
          <w:color w:val="231F20"/>
          <w:sz w:val="20"/>
        </w:rPr>
        <w:t>in</w:t>
      </w:r>
      <w:r w:rsidR="00000000" w:rsidRPr="0031371A">
        <w:rPr>
          <w:color w:val="231F20"/>
          <w:spacing w:val="-14"/>
          <w:sz w:val="20"/>
        </w:rPr>
        <w:t xml:space="preserve"> </w:t>
      </w:r>
      <w:r w:rsidR="00000000" w:rsidRPr="0031371A">
        <w:rPr>
          <w:color w:val="231F20"/>
          <w:spacing w:val="3"/>
          <w:sz w:val="20"/>
        </w:rPr>
        <w:t>electronic</w:t>
      </w:r>
      <w:r w:rsidR="00000000" w:rsidRPr="0031371A">
        <w:rPr>
          <w:color w:val="231F20"/>
          <w:spacing w:val="-14"/>
          <w:sz w:val="20"/>
        </w:rPr>
        <w:t xml:space="preserve"> </w:t>
      </w:r>
      <w:r w:rsidR="00000000" w:rsidRPr="0031371A">
        <w:rPr>
          <w:color w:val="231F20"/>
          <w:spacing w:val="3"/>
          <w:sz w:val="20"/>
        </w:rPr>
        <w:t>format</w:t>
      </w:r>
      <w:r w:rsidR="00000000" w:rsidRPr="0031371A">
        <w:rPr>
          <w:color w:val="231F20"/>
          <w:spacing w:val="-14"/>
          <w:sz w:val="20"/>
        </w:rPr>
        <w:t xml:space="preserve"> </w:t>
      </w:r>
      <w:r w:rsidR="00000000" w:rsidRPr="0031371A">
        <w:rPr>
          <w:color w:val="231F20"/>
          <w:spacing w:val="3"/>
          <w:sz w:val="20"/>
        </w:rPr>
        <w:t>under</w:t>
      </w:r>
      <w:r w:rsidR="00000000" w:rsidRPr="0031371A">
        <w:rPr>
          <w:color w:val="231F20"/>
          <w:spacing w:val="-14"/>
          <w:sz w:val="20"/>
        </w:rPr>
        <w:t xml:space="preserve"> </w:t>
      </w:r>
      <w:r w:rsidR="00000000" w:rsidRPr="0031371A">
        <w:rPr>
          <w:color w:val="231F20"/>
          <w:spacing w:val="3"/>
          <w:sz w:val="20"/>
        </w:rPr>
        <w:t>cover</w:t>
      </w:r>
      <w:r w:rsidR="00000000" w:rsidRPr="0031371A">
        <w:rPr>
          <w:color w:val="231F20"/>
          <w:spacing w:val="-14"/>
          <w:sz w:val="20"/>
        </w:rPr>
        <w:t xml:space="preserve"> </w:t>
      </w:r>
      <w:r w:rsidR="00000000" w:rsidRPr="0031371A">
        <w:rPr>
          <w:color w:val="231F20"/>
          <w:sz w:val="20"/>
        </w:rPr>
        <w:t>of</w:t>
      </w:r>
      <w:r w:rsidR="00000000" w:rsidRPr="0031371A">
        <w:rPr>
          <w:color w:val="231F20"/>
          <w:spacing w:val="-14"/>
          <w:sz w:val="20"/>
        </w:rPr>
        <w:t xml:space="preserve"> </w:t>
      </w:r>
      <w:r w:rsidR="00000000" w:rsidRPr="0031371A">
        <w:rPr>
          <w:color w:val="231F20"/>
          <w:spacing w:val="3"/>
          <w:sz w:val="20"/>
        </w:rPr>
        <w:t>Form</w:t>
      </w:r>
      <w:r w:rsidR="00000000" w:rsidRPr="0031371A">
        <w:rPr>
          <w:color w:val="231F20"/>
          <w:spacing w:val="-14"/>
          <w:sz w:val="20"/>
        </w:rPr>
        <w:t xml:space="preserve"> </w:t>
      </w:r>
      <w:r w:rsidR="00000000" w:rsidRPr="0031371A">
        <w:rPr>
          <w:color w:val="231F20"/>
          <w:spacing w:val="2"/>
          <w:sz w:val="20"/>
        </w:rPr>
        <w:t>6-K</w:t>
      </w:r>
      <w:r w:rsidR="00000000" w:rsidRPr="0031371A">
        <w:rPr>
          <w:color w:val="231F20"/>
          <w:spacing w:val="-14"/>
          <w:sz w:val="20"/>
        </w:rPr>
        <w:t xml:space="preserve"> </w:t>
      </w:r>
      <w:r w:rsidR="00000000" w:rsidRPr="0031371A">
        <w:rPr>
          <w:color w:val="231F20"/>
          <w:sz w:val="20"/>
        </w:rPr>
        <w:t>an</w:t>
      </w:r>
      <w:r w:rsidR="00000000" w:rsidRPr="0031371A">
        <w:rPr>
          <w:color w:val="231F20"/>
          <w:spacing w:val="-14"/>
          <w:sz w:val="20"/>
        </w:rPr>
        <w:t xml:space="preserve"> </w:t>
      </w:r>
      <w:r w:rsidR="00000000" w:rsidRPr="0031371A">
        <w:rPr>
          <w:color w:val="231F20"/>
          <w:spacing w:val="3"/>
          <w:sz w:val="20"/>
        </w:rPr>
        <w:t>English</w:t>
      </w:r>
      <w:r w:rsidR="00000000" w:rsidRPr="0031371A">
        <w:rPr>
          <w:color w:val="231F20"/>
          <w:spacing w:val="-14"/>
          <w:sz w:val="20"/>
        </w:rPr>
        <w:t xml:space="preserve"> </w:t>
      </w:r>
      <w:r w:rsidR="00000000" w:rsidRPr="0031371A">
        <w:rPr>
          <w:color w:val="231F20"/>
          <w:spacing w:val="3"/>
          <w:sz w:val="20"/>
        </w:rPr>
        <w:t>translation</w:t>
      </w:r>
      <w:r w:rsidR="00000000" w:rsidRPr="0031371A">
        <w:rPr>
          <w:color w:val="231F20"/>
          <w:spacing w:val="-14"/>
          <w:sz w:val="20"/>
        </w:rPr>
        <w:t xml:space="preserve"> </w:t>
      </w:r>
      <w:r w:rsidR="00000000" w:rsidRPr="0031371A">
        <w:rPr>
          <w:color w:val="231F20"/>
          <w:sz w:val="20"/>
        </w:rPr>
        <w:t>or</w:t>
      </w:r>
      <w:r w:rsidR="00000000" w:rsidRPr="0031371A">
        <w:rPr>
          <w:color w:val="231F20"/>
          <w:spacing w:val="-14"/>
          <w:sz w:val="20"/>
        </w:rPr>
        <w:t xml:space="preserve"> </w:t>
      </w:r>
      <w:r w:rsidR="00000000" w:rsidRPr="0031371A">
        <w:rPr>
          <w:color w:val="231F20"/>
          <w:spacing w:val="3"/>
          <w:sz w:val="20"/>
        </w:rPr>
        <w:t>English</w:t>
      </w:r>
      <w:r w:rsidR="00000000" w:rsidRPr="0031371A">
        <w:rPr>
          <w:color w:val="231F20"/>
          <w:spacing w:val="-14"/>
          <w:sz w:val="20"/>
        </w:rPr>
        <w:t xml:space="preserve"> </w:t>
      </w:r>
      <w:r w:rsidR="00000000" w:rsidRPr="0031371A">
        <w:rPr>
          <w:color w:val="231F20"/>
          <w:spacing w:val="3"/>
          <w:sz w:val="20"/>
        </w:rPr>
        <w:t>summary</w:t>
      </w:r>
      <w:r w:rsidR="00000000" w:rsidRPr="0031371A">
        <w:rPr>
          <w:color w:val="231F20"/>
          <w:spacing w:val="-14"/>
          <w:sz w:val="20"/>
        </w:rPr>
        <w:t xml:space="preserve"> </w:t>
      </w:r>
      <w:r w:rsidR="00000000" w:rsidRPr="0031371A">
        <w:rPr>
          <w:color w:val="231F20"/>
          <w:sz w:val="20"/>
        </w:rPr>
        <w:t>of</w:t>
      </w:r>
      <w:r w:rsidR="00000000" w:rsidRPr="0031371A">
        <w:rPr>
          <w:color w:val="231F20"/>
          <w:spacing w:val="-14"/>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portion</w:t>
      </w:r>
      <w:r w:rsidR="00000000" w:rsidRPr="0031371A">
        <w:rPr>
          <w:color w:val="231F20"/>
          <w:spacing w:val="-14"/>
          <w:sz w:val="20"/>
        </w:rPr>
        <w:t xml:space="preserve"> </w:t>
      </w:r>
      <w:r w:rsidR="00000000" w:rsidRPr="0031371A">
        <w:rPr>
          <w:color w:val="231F20"/>
          <w:sz w:val="20"/>
        </w:rPr>
        <w:t>of</w:t>
      </w:r>
      <w:r w:rsidR="00000000" w:rsidRPr="0031371A">
        <w:rPr>
          <w:color w:val="231F20"/>
          <w:spacing w:val="-14"/>
          <w:sz w:val="20"/>
        </w:rPr>
        <w:t xml:space="preserve"> </w:t>
      </w:r>
      <w:r w:rsidR="00000000" w:rsidRPr="0031371A">
        <w:rPr>
          <w:color w:val="231F20"/>
          <w:spacing w:val="2"/>
          <w:sz w:val="20"/>
        </w:rPr>
        <w:t>the</w:t>
      </w:r>
      <w:r w:rsidR="00000000" w:rsidRPr="0031371A">
        <w:rPr>
          <w:color w:val="231F20"/>
          <w:spacing w:val="-14"/>
          <w:sz w:val="20"/>
        </w:rPr>
        <w:t xml:space="preserve"> </w:t>
      </w:r>
      <w:r w:rsidR="00000000" w:rsidRPr="0031371A">
        <w:rPr>
          <w:color w:val="231F20"/>
          <w:spacing w:val="3"/>
          <w:sz w:val="20"/>
        </w:rPr>
        <w:t>foreign</w:t>
      </w:r>
      <w:r w:rsidR="00000000" w:rsidRPr="0031371A">
        <w:rPr>
          <w:color w:val="231F20"/>
          <w:spacing w:val="-14"/>
          <w:sz w:val="20"/>
        </w:rPr>
        <w:t xml:space="preserve"> </w:t>
      </w:r>
      <w:r w:rsidR="00000000" w:rsidRPr="0031371A">
        <w:rPr>
          <w:color w:val="231F20"/>
          <w:spacing w:val="4"/>
          <w:sz w:val="20"/>
        </w:rPr>
        <w:t xml:space="preserve">offering circular </w:t>
      </w:r>
      <w:r w:rsidR="00000000" w:rsidRPr="0031371A">
        <w:rPr>
          <w:color w:val="231F20"/>
          <w:spacing w:val="2"/>
          <w:sz w:val="20"/>
        </w:rPr>
        <w:t xml:space="preserve">or </w:t>
      </w:r>
      <w:r w:rsidR="00000000" w:rsidRPr="0031371A">
        <w:rPr>
          <w:color w:val="231F20"/>
          <w:spacing w:val="4"/>
          <w:sz w:val="20"/>
        </w:rPr>
        <w:t xml:space="preserve">prospectus </w:t>
      </w:r>
      <w:r w:rsidR="00000000" w:rsidRPr="0031371A">
        <w:rPr>
          <w:color w:val="231F20"/>
          <w:spacing w:val="3"/>
          <w:sz w:val="20"/>
        </w:rPr>
        <w:t xml:space="preserve">that </w:t>
      </w:r>
      <w:r w:rsidR="00000000" w:rsidRPr="0031371A">
        <w:rPr>
          <w:color w:val="231F20"/>
          <w:spacing w:val="4"/>
          <w:sz w:val="20"/>
        </w:rPr>
        <w:t xml:space="preserve">discusses </w:t>
      </w:r>
      <w:r w:rsidR="00000000" w:rsidRPr="0031371A">
        <w:rPr>
          <w:color w:val="231F20"/>
          <w:spacing w:val="3"/>
          <w:sz w:val="20"/>
        </w:rPr>
        <w:t xml:space="preserve">the new </w:t>
      </w:r>
      <w:r w:rsidR="00000000" w:rsidRPr="0031371A">
        <w:rPr>
          <w:color w:val="231F20"/>
          <w:spacing w:val="4"/>
          <w:sz w:val="20"/>
        </w:rPr>
        <w:t>material</w:t>
      </w:r>
      <w:r w:rsidR="00000000" w:rsidRPr="0031371A">
        <w:rPr>
          <w:color w:val="231F20"/>
          <w:spacing w:val="10"/>
          <w:sz w:val="20"/>
        </w:rPr>
        <w:t xml:space="preserve"> </w:t>
      </w:r>
      <w:r w:rsidR="00000000" w:rsidRPr="0031371A">
        <w:rPr>
          <w:color w:val="231F20"/>
          <w:spacing w:val="5"/>
          <w:sz w:val="20"/>
        </w:rPr>
        <w:t>information.</w:t>
      </w:r>
    </w:p>
    <w:p w14:paraId="15422AE3" w14:textId="77777777" w:rsidR="007210BA" w:rsidRDefault="007210BA">
      <w:pPr>
        <w:pStyle w:val="BodyText"/>
        <w:spacing w:before="3"/>
        <w:rPr>
          <w:sz w:val="21"/>
        </w:rPr>
      </w:pPr>
    </w:p>
    <w:p w14:paraId="2673F9A5" w14:textId="17FD55CF" w:rsidR="007210BA" w:rsidRPr="0031371A" w:rsidRDefault="0031371A" w:rsidP="0031371A">
      <w:pPr>
        <w:tabs>
          <w:tab w:val="left" w:pos="840"/>
        </w:tabs>
        <w:spacing w:before="1" w:line="249" w:lineRule="auto"/>
        <w:ind w:left="840" w:right="147" w:hanging="360"/>
        <w:jc w:val="both"/>
        <w:rPr>
          <w:sz w:val="20"/>
        </w:rPr>
      </w:pPr>
      <w:r>
        <w:rPr>
          <w:color w:val="231F20"/>
          <w:spacing w:val="-19"/>
          <w:w w:val="99"/>
          <w:sz w:val="20"/>
          <w:szCs w:val="20"/>
        </w:rPr>
        <w:t>(4)</w:t>
      </w:r>
      <w:r>
        <w:rPr>
          <w:color w:val="231F20"/>
          <w:spacing w:val="-19"/>
          <w:w w:val="99"/>
          <w:sz w:val="20"/>
          <w:szCs w:val="20"/>
        </w:rPr>
        <w:tab/>
      </w:r>
      <w:r w:rsidR="00000000" w:rsidRPr="0031371A">
        <w:rPr>
          <w:color w:val="231F20"/>
          <w:spacing w:val="3"/>
          <w:sz w:val="20"/>
        </w:rPr>
        <w:t xml:space="preserve">Any </w:t>
      </w:r>
      <w:r w:rsidR="00000000" w:rsidRPr="0031371A">
        <w:rPr>
          <w:color w:val="231F20"/>
          <w:spacing w:val="4"/>
          <w:sz w:val="20"/>
        </w:rPr>
        <w:t xml:space="preserve">submitted English summary </w:t>
      </w:r>
      <w:r w:rsidR="00000000" w:rsidRPr="0031371A">
        <w:rPr>
          <w:color w:val="231F20"/>
          <w:spacing w:val="3"/>
          <w:sz w:val="20"/>
        </w:rPr>
        <w:t xml:space="preserve">must meet the </w:t>
      </w:r>
      <w:r w:rsidR="00000000" w:rsidRPr="0031371A">
        <w:rPr>
          <w:color w:val="231F20"/>
          <w:spacing w:val="4"/>
          <w:sz w:val="20"/>
        </w:rPr>
        <w:t xml:space="preserve">requirements </w:t>
      </w:r>
      <w:r w:rsidR="00000000" w:rsidRPr="0031371A">
        <w:rPr>
          <w:color w:val="231F20"/>
          <w:spacing w:val="2"/>
          <w:sz w:val="20"/>
        </w:rPr>
        <w:t xml:space="preserve">of </w:t>
      </w:r>
      <w:r w:rsidR="00000000" w:rsidRPr="0031371A">
        <w:rPr>
          <w:color w:val="231F20"/>
          <w:spacing w:val="4"/>
          <w:sz w:val="20"/>
        </w:rPr>
        <w:t xml:space="preserve">Exchange </w:t>
      </w:r>
      <w:r w:rsidR="00000000" w:rsidRPr="0031371A">
        <w:rPr>
          <w:color w:val="231F20"/>
          <w:spacing w:val="3"/>
          <w:sz w:val="20"/>
        </w:rPr>
        <w:t xml:space="preserve">Act Rule </w:t>
      </w:r>
      <w:r w:rsidR="00000000" w:rsidRPr="0031371A">
        <w:rPr>
          <w:color w:val="231F20"/>
          <w:spacing w:val="4"/>
          <w:sz w:val="20"/>
        </w:rPr>
        <w:t xml:space="preserve">12b-12(d)(3)(ii) </w:t>
      </w:r>
      <w:r w:rsidR="00000000" w:rsidRPr="0031371A">
        <w:rPr>
          <w:color w:val="231F20"/>
          <w:spacing w:val="3"/>
          <w:sz w:val="20"/>
        </w:rPr>
        <w:t xml:space="preserve">(17 CFR </w:t>
      </w:r>
      <w:r w:rsidR="00000000" w:rsidRPr="0031371A">
        <w:rPr>
          <w:color w:val="231F20"/>
          <w:spacing w:val="5"/>
          <w:sz w:val="20"/>
        </w:rPr>
        <w:t xml:space="preserve">240.12b- </w:t>
      </w:r>
      <w:r w:rsidR="00000000" w:rsidRPr="0031371A">
        <w:rPr>
          <w:color w:val="231F20"/>
          <w:spacing w:val="4"/>
          <w:sz w:val="20"/>
        </w:rPr>
        <w:t xml:space="preserve">12(d)(3)(ii)). </w:t>
      </w:r>
      <w:r w:rsidR="00000000" w:rsidRPr="0031371A">
        <w:rPr>
          <w:color w:val="231F20"/>
          <w:spacing w:val="2"/>
          <w:sz w:val="20"/>
        </w:rPr>
        <w:t xml:space="preserve">An </w:t>
      </w:r>
      <w:r w:rsidR="00000000" w:rsidRPr="0031371A">
        <w:rPr>
          <w:color w:val="231F20"/>
          <w:spacing w:val="4"/>
          <w:sz w:val="20"/>
        </w:rPr>
        <w:t xml:space="preserve">issuer </w:t>
      </w:r>
      <w:r w:rsidR="00000000" w:rsidRPr="0031371A">
        <w:rPr>
          <w:color w:val="231F20"/>
          <w:spacing w:val="3"/>
          <w:sz w:val="20"/>
        </w:rPr>
        <w:t xml:space="preserve">may </w:t>
      </w:r>
      <w:r w:rsidR="00000000" w:rsidRPr="0031371A">
        <w:rPr>
          <w:color w:val="231F20"/>
          <w:spacing w:val="4"/>
          <w:sz w:val="20"/>
        </w:rPr>
        <w:t xml:space="preserve">submit </w:t>
      </w:r>
      <w:r w:rsidR="00000000" w:rsidRPr="0031371A">
        <w:rPr>
          <w:color w:val="231F20"/>
          <w:spacing w:val="3"/>
          <w:sz w:val="20"/>
        </w:rPr>
        <w:t xml:space="preserve">the </w:t>
      </w:r>
      <w:r w:rsidR="00000000" w:rsidRPr="0031371A">
        <w:rPr>
          <w:color w:val="231F20"/>
          <w:spacing w:val="4"/>
          <w:sz w:val="20"/>
        </w:rPr>
        <w:t xml:space="preserve">unabridged foreign language report </w:t>
      </w:r>
      <w:r w:rsidR="00000000" w:rsidRPr="0031371A">
        <w:rPr>
          <w:color w:val="231F20"/>
          <w:spacing w:val="2"/>
          <w:sz w:val="20"/>
        </w:rPr>
        <w:t xml:space="preserve">or </w:t>
      </w:r>
      <w:r w:rsidR="00000000" w:rsidRPr="0031371A">
        <w:rPr>
          <w:color w:val="231F20"/>
          <w:spacing w:val="4"/>
          <w:sz w:val="20"/>
        </w:rPr>
        <w:t xml:space="preserve">other document along </w:t>
      </w:r>
      <w:r w:rsidR="00000000" w:rsidRPr="0031371A">
        <w:rPr>
          <w:color w:val="231F20"/>
          <w:spacing w:val="3"/>
          <w:sz w:val="20"/>
        </w:rPr>
        <w:t xml:space="preserve">with the </w:t>
      </w:r>
      <w:r w:rsidR="00000000" w:rsidRPr="0031371A">
        <w:rPr>
          <w:color w:val="231F20"/>
          <w:spacing w:val="5"/>
          <w:sz w:val="20"/>
        </w:rPr>
        <w:t xml:space="preserve">English </w:t>
      </w:r>
      <w:r w:rsidR="00000000" w:rsidRPr="0031371A">
        <w:rPr>
          <w:color w:val="231F20"/>
          <w:spacing w:val="4"/>
          <w:sz w:val="20"/>
        </w:rPr>
        <w:t>summary</w:t>
      </w:r>
      <w:r w:rsidR="00000000" w:rsidRPr="0031371A">
        <w:rPr>
          <w:color w:val="231F20"/>
          <w:spacing w:val="-11"/>
          <w:sz w:val="20"/>
        </w:rPr>
        <w:t xml:space="preserve"> </w:t>
      </w:r>
      <w:r w:rsidR="00000000" w:rsidRPr="0031371A">
        <w:rPr>
          <w:color w:val="231F20"/>
          <w:spacing w:val="2"/>
          <w:sz w:val="20"/>
        </w:rPr>
        <w:t>or</w:t>
      </w:r>
      <w:r w:rsidR="00000000" w:rsidRPr="0031371A">
        <w:rPr>
          <w:color w:val="231F20"/>
          <w:spacing w:val="-11"/>
          <w:sz w:val="20"/>
        </w:rPr>
        <w:t xml:space="preserve"> </w:t>
      </w:r>
      <w:r w:rsidR="00000000" w:rsidRPr="0031371A">
        <w:rPr>
          <w:color w:val="231F20"/>
          <w:spacing w:val="4"/>
          <w:sz w:val="20"/>
        </w:rPr>
        <w:t>English</w:t>
      </w:r>
      <w:r w:rsidR="00000000" w:rsidRPr="0031371A">
        <w:rPr>
          <w:color w:val="231F20"/>
          <w:spacing w:val="-9"/>
          <w:sz w:val="20"/>
        </w:rPr>
        <w:t xml:space="preserve"> </w:t>
      </w:r>
      <w:r w:rsidR="00000000" w:rsidRPr="0031371A">
        <w:rPr>
          <w:color w:val="231F20"/>
          <w:spacing w:val="4"/>
          <w:sz w:val="20"/>
        </w:rPr>
        <w:t>translation</w:t>
      </w:r>
      <w:r w:rsidR="00000000" w:rsidRPr="0031371A">
        <w:rPr>
          <w:color w:val="231F20"/>
          <w:spacing w:val="-10"/>
          <w:sz w:val="20"/>
        </w:rPr>
        <w:t xml:space="preserve"> </w:t>
      </w:r>
      <w:r w:rsidR="00000000" w:rsidRPr="0031371A">
        <w:rPr>
          <w:color w:val="231F20"/>
          <w:spacing w:val="2"/>
          <w:sz w:val="20"/>
        </w:rPr>
        <w:t>as</w:t>
      </w:r>
      <w:r w:rsidR="00000000" w:rsidRPr="0031371A">
        <w:rPr>
          <w:color w:val="231F20"/>
          <w:spacing w:val="-9"/>
          <w:sz w:val="20"/>
        </w:rPr>
        <w:t xml:space="preserve"> </w:t>
      </w:r>
      <w:r w:rsidR="00000000" w:rsidRPr="0031371A">
        <w:rPr>
          <w:color w:val="231F20"/>
          <w:spacing w:val="4"/>
          <w:sz w:val="20"/>
        </w:rPr>
        <w:t>permitted</w:t>
      </w:r>
      <w:r w:rsidR="00000000" w:rsidRPr="0031371A">
        <w:rPr>
          <w:color w:val="231F20"/>
          <w:spacing w:val="-11"/>
          <w:sz w:val="20"/>
        </w:rPr>
        <w:t xml:space="preserve"> </w:t>
      </w:r>
      <w:r w:rsidR="00000000" w:rsidRPr="0031371A">
        <w:rPr>
          <w:color w:val="231F20"/>
          <w:spacing w:val="2"/>
          <w:sz w:val="20"/>
        </w:rPr>
        <w:t>by</w:t>
      </w:r>
      <w:r w:rsidR="00000000" w:rsidRPr="0031371A">
        <w:rPr>
          <w:color w:val="231F20"/>
          <w:spacing w:val="-10"/>
          <w:sz w:val="20"/>
        </w:rPr>
        <w:t xml:space="preserve"> </w:t>
      </w:r>
      <w:r w:rsidR="00000000" w:rsidRPr="0031371A">
        <w:rPr>
          <w:color w:val="231F20"/>
          <w:spacing w:val="4"/>
          <w:sz w:val="20"/>
        </w:rPr>
        <w:t>Regulation</w:t>
      </w:r>
      <w:r w:rsidR="00000000" w:rsidRPr="0031371A">
        <w:rPr>
          <w:color w:val="231F20"/>
          <w:spacing w:val="-11"/>
          <w:sz w:val="20"/>
        </w:rPr>
        <w:t xml:space="preserve"> </w:t>
      </w:r>
      <w:r w:rsidR="00000000" w:rsidRPr="0031371A">
        <w:rPr>
          <w:color w:val="231F20"/>
          <w:spacing w:val="3"/>
          <w:sz w:val="20"/>
        </w:rPr>
        <w:t>S-T</w:t>
      </w:r>
      <w:r w:rsidR="00000000" w:rsidRPr="0031371A">
        <w:rPr>
          <w:color w:val="231F20"/>
          <w:spacing w:val="-11"/>
          <w:sz w:val="20"/>
        </w:rPr>
        <w:t xml:space="preserve"> </w:t>
      </w:r>
      <w:r w:rsidR="00000000" w:rsidRPr="0031371A">
        <w:rPr>
          <w:color w:val="231F20"/>
          <w:spacing w:val="3"/>
          <w:sz w:val="20"/>
        </w:rPr>
        <w:t>Rule</w:t>
      </w:r>
      <w:r w:rsidR="00000000" w:rsidRPr="0031371A">
        <w:rPr>
          <w:color w:val="231F20"/>
          <w:spacing w:val="-10"/>
          <w:sz w:val="20"/>
        </w:rPr>
        <w:t xml:space="preserve"> </w:t>
      </w:r>
      <w:r w:rsidR="00000000" w:rsidRPr="0031371A">
        <w:rPr>
          <w:color w:val="231F20"/>
          <w:spacing w:val="4"/>
          <w:sz w:val="20"/>
        </w:rPr>
        <w:t>306(b)</w:t>
      </w:r>
      <w:r w:rsidR="00000000" w:rsidRPr="0031371A">
        <w:rPr>
          <w:color w:val="231F20"/>
          <w:spacing w:val="-11"/>
          <w:sz w:val="20"/>
        </w:rPr>
        <w:t xml:space="preserve"> </w:t>
      </w:r>
      <w:r w:rsidR="00000000" w:rsidRPr="0031371A">
        <w:rPr>
          <w:color w:val="231F20"/>
          <w:spacing w:val="3"/>
          <w:sz w:val="20"/>
        </w:rPr>
        <w:t>(17</w:t>
      </w:r>
      <w:r w:rsidR="00000000" w:rsidRPr="0031371A">
        <w:rPr>
          <w:color w:val="231F20"/>
          <w:spacing w:val="-10"/>
          <w:sz w:val="20"/>
        </w:rPr>
        <w:t xml:space="preserve"> </w:t>
      </w:r>
      <w:r w:rsidR="00000000" w:rsidRPr="0031371A">
        <w:rPr>
          <w:color w:val="231F20"/>
          <w:spacing w:val="3"/>
          <w:sz w:val="20"/>
        </w:rPr>
        <w:t>CFR</w:t>
      </w:r>
      <w:r w:rsidR="00000000" w:rsidRPr="0031371A">
        <w:rPr>
          <w:color w:val="231F20"/>
          <w:spacing w:val="-11"/>
          <w:sz w:val="20"/>
        </w:rPr>
        <w:t xml:space="preserve"> </w:t>
      </w:r>
      <w:r w:rsidR="00000000" w:rsidRPr="0031371A">
        <w:rPr>
          <w:color w:val="231F20"/>
          <w:spacing w:val="4"/>
          <w:sz w:val="20"/>
        </w:rPr>
        <w:t>232.306(b))</w:t>
      </w:r>
      <w:r w:rsidR="00000000" w:rsidRPr="0031371A">
        <w:rPr>
          <w:color w:val="231F20"/>
          <w:spacing w:val="-11"/>
          <w:sz w:val="20"/>
        </w:rPr>
        <w:t xml:space="preserve"> </w:t>
      </w:r>
      <w:r w:rsidR="00000000" w:rsidRPr="0031371A">
        <w:rPr>
          <w:color w:val="231F20"/>
          <w:spacing w:val="3"/>
          <w:sz w:val="20"/>
        </w:rPr>
        <w:t>for</w:t>
      </w:r>
      <w:r w:rsidR="00000000" w:rsidRPr="0031371A">
        <w:rPr>
          <w:color w:val="231F20"/>
          <w:spacing w:val="-10"/>
          <w:sz w:val="20"/>
        </w:rPr>
        <w:t xml:space="preserve"> </w:t>
      </w:r>
      <w:r w:rsidR="00000000" w:rsidRPr="0031371A">
        <w:rPr>
          <w:color w:val="231F20"/>
          <w:spacing w:val="4"/>
          <w:sz w:val="20"/>
        </w:rPr>
        <w:t>electronic</w:t>
      </w:r>
      <w:r w:rsidR="00000000" w:rsidRPr="0031371A">
        <w:rPr>
          <w:color w:val="231F20"/>
          <w:spacing w:val="-10"/>
          <w:sz w:val="20"/>
        </w:rPr>
        <w:t xml:space="preserve"> </w:t>
      </w:r>
      <w:r w:rsidR="00000000" w:rsidRPr="0031371A">
        <w:rPr>
          <w:color w:val="231F20"/>
          <w:spacing w:val="4"/>
          <w:sz w:val="20"/>
        </w:rPr>
        <w:t>filings</w:t>
      </w:r>
      <w:r w:rsidR="00000000" w:rsidRPr="0031371A">
        <w:rPr>
          <w:color w:val="231F20"/>
          <w:spacing w:val="-10"/>
          <w:sz w:val="20"/>
        </w:rPr>
        <w:t xml:space="preserve"> </w:t>
      </w:r>
      <w:r w:rsidR="00000000" w:rsidRPr="0031371A">
        <w:rPr>
          <w:color w:val="231F20"/>
          <w:spacing w:val="5"/>
          <w:sz w:val="20"/>
        </w:rPr>
        <w:t xml:space="preserve">and </w:t>
      </w:r>
      <w:r w:rsidR="00000000" w:rsidRPr="0031371A">
        <w:rPr>
          <w:color w:val="231F20"/>
          <w:spacing w:val="2"/>
          <w:sz w:val="20"/>
        </w:rPr>
        <w:t>Exchange</w:t>
      </w:r>
      <w:r w:rsidR="00000000" w:rsidRPr="0031371A">
        <w:rPr>
          <w:color w:val="231F20"/>
          <w:spacing w:val="-19"/>
          <w:sz w:val="20"/>
        </w:rPr>
        <w:t xml:space="preserve"> </w:t>
      </w:r>
      <w:r w:rsidR="00000000" w:rsidRPr="0031371A">
        <w:rPr>
          <w:color w:val="231F20"/>
          <w:sz w:val="20"/>
        </w:rPr>
        <w:t>Act</w:t>
      </w:r>
      <w:r w:rsidR="00000000" w:rsidRPr="0031371A">
        <w:rPr>
          <w:color w:val="231F20"/>
          <w:spacing w:val="-19"/>
          <w:sz w:val="20"/>
        </w:rPr>
        <w:t xml:space="preserve"> </w:t>
      </w:r>
      <w:r w:rsidR="00000000" w:rsidRPr="0031371A">
        <w:rPr>
          <w:color w:val="231F20"/>
          <w:spacing w:val="2"/>
          <w:sz w:val="20"/>
        </w:rPr>
        <w:t>Rule</w:t>
      </w:r>
      <w:r w:rsidR="00000000" w:rsidRPr="0031371A">
        <w:rPr>
          <w:color w:val="231F20"/>
          <w:spacing w:val="-18"/>
          <w:sz w:val="20"/>
        </w:rPr>
        <w:t xml:space="preserve"> </w:t>
      </w:r>
      <w:r w:rsidR="00000000" w:rsidRPr="0031371A">
        <w:rPr>
          <w:color w:val="231F20"/>
          <w:spacing w:val="2"/>
          <w:sz w:val="20"/>
        </w:rPr>
        <w:t>12b-12(d)(4)</w:t>
      </w:r>
      <w:r w:rsidR="00000000" w:rsidRPr="0031371A">
        <w:rPr>
          <w:color w:val="231F20"/>
          <w:spacing w:val="-19"/>
          <w:sz w:val="20"/>
        </w:rPr>
        <w:t xml:space="preserve"> </w:t>
      </w:r>
      <w:r w:rsidR="00000000" w:rsidRPr="0031371A">
        <w:rPr>
          <w:color w:val="231F20"/>
          <w:sz w:val="20"/>
        </w:rPr>
        <w:t>(17</w:t>
      </w:r>
      <w:r w:rsidR="00000000" w:rsidRPr="0031371A">
        <w:rPr>
          <w:color w:val="231F20"/>
          <w:spacing w:val="-18"/>
          <w:sz w:val="20"/>
        </w:rPr>
        <w:t xml:space="preserve"> </w:t>
      </w:r>
      <w:r w:rsidR="00000000" w:rsidRPr="0031371A">
        <w:rPr>
          <w:color w:val="231F20"/>
          <w:sz w:val="20"/>
        </w:rPr>
        <w:t>CFR</w:t>
      </w:r>
      <w:r w:rsidR="00000000" w:rsidRPr="0031371A">
        <w:rPr>
          <w:color w:val="231F20"/>
          <w:spacing w:val="-19"/>
          <w:sz w:val="20"/>
        </w:rPr>
        <w:t xml:space="preserve"> </w:t>
      </w:r>
      <w:r w:rsidR="00000000" w:rsidRPr="0031371A">
        <w:rPr>
          <w:color w:val="231F20"/>
          <w:spacing w:val="2"/>
          <w:sz w:val="20"/>
        </w:rPr>
        <w:t>240.12b-12(d)(4))</w:t>
      </w:r>
      <w:r w:rsidR="00000000" w:rsidRPr="0031371A">
        <w:rPr>
          <w:color w:val="231F20"/>
          <w:spacing w:val="-19"/>
          <w:sz w:val="20"/>
        </w:rPr>
        <w:t xml:space="preserve"> </w:t>
      </w:r>
      <w:r w:rsidR="00000000" w:rsidRPr="0031371A">
        <w:rPr>
          <w:color w:val="231F20"/>
          <w:sz w:val="20"/>
        </w:rPr>
        <w:t>for</w:t>
      </w:r>
      <w:r w:rsidR="00000000" w:rsidRPr="0031371A">
        <w:rPr>
          <w:color w:val="231F20"/>
          <w:spacing w:val="-18"/>
          <w:sz w:val="20"/>
        </w:rPr>
        <w:t xml:space="preserve"> </w:t>
      </w:r>
      <w:r w:rsidR="00000000" w:rsidRPr="0031371A">
        <w:rPr>
          <w:color w:val="231F20"/>
          <w:spacing w:val="2"/>
          <w:sz w:val="20"/>
        </w:rPr>
        <w:t>paper</w:t>
      </w:r>
      <w:r w:rsidR="00000000" w:rsidRPr="0031371A">
        <w:rPr>
          <w:color w:val="231F20"/>
          <w:spacing w:val="-19"/>
          <w:sz w:val="20"/>
        </w:rPr>
        <w:t xml:space="preserve"> </w:t>
      </w:r>
      <w:r w:rsidR="00000000" w:rsidRPr="0031371A">
        <w:rPr>
          <w:color w:val="231F20"/>
          <w:spacing w:val="3"/>
          <w:sz w:val="20"/>
        </w:rPr>
        <w:t>filings.</w:t>
      </w:r>
    </w:p>
    <w:sectPr w:rsidR="007210BA" w:rsidRPr="0031371A">
      <w:footerReference w:type="default" r:id="rId8"/>
      <w:pgSz w:w="12240" w:h="15840"/>
      <w:pgMar w:top="200" w:right="56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9617" w14:textId="77777777" w:rsidR="008B415C" w:rsidRDefault="008B415C">
      <w:r>
        <w:separator/>
      </w:r>
    </w:p>
  </w:endnote>
  <w:endnote w:type="continuationSeparator" w:id="0">
    <w:p w14:paraId="49630A36" w14:textId="77777777" w:rsidR="008B415C" w:rsidRDefault="008B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7208" w14:textId="77777777" w:rsidR="007210BA" w:rsidRDefault="00000000">
    <w:pPr>
      <w:pStyle w:val="BodyText"/>
      <w:spacing w:line="14" w:lineRule="auto"/>
    </w:pPr>
    <w:r>
      <w:pict w14:anchorId="129629D6">
        <v:shapetype id="_x0000_t202" coordsize="21600,21600" o:spt="202" path="m,l,21600r21600,l21600,xe">
          <v:stroke joinstyle="miter"/>
          <v:path gradientshapeok="t" o:connecttype="rect"/>
        </v:shapetype>
        <v:shape id="_x0000_s1025" type="#_x0000_t202" style="position:absolute;margin-left:301pt;margin-top:753.9pt;width:12.3pt;height:15.3pt;z-index:-251658752;mso-position-horizontal-relative:page;mso-position-vertical-relative:page" filled="f" stroked="f">
          <v:textbox inset="0,0,0,0">
            <w:txbxContent>
              <w:p w14:paraId="5AF9398C" w14:textId="77777777" w:rsidR="007210BA" w:rsidRDefault="00000000">
                <w:pPr>
                  <w:spacing w:before="10"/>
                  <w:ind w:left="40"/>
                  <w:rPr>
                    <w:sz w:val="24"/>
                  </w:rPr>
                </w:pPr>
                <w:r>
                  <w:fldChar w:fldCharType="begin"/>
                </w:r>
                <w:r>
                  <w:rPr>
                    <w:color w:val="231F20"/>
                    <w:sz w:val="24"/>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F0BD" w14:textId="77777777" w:rsidR="007210BA" w:rsidRDefault="007210B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197D" w14:textId="77777777" w:rsidR="008B415C" w:rsidRDefault="008B415C">
      <w:r>
        <w:separator/>
      </w:r>
    </w:p>
  </w:footnote>
  <w:footnote w:type="continuationSeparator" w:id="0">
    <w:p w14:paraId="16EB64EB" w14:textId="77777777" w:rsidR="008B415C" w:rsidRDefault="008B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CA4"/>
    <w:multiLevelType w:val="hybridMultilevel"/>
    <w:tmpl w:val="B08EED80"/>
    <w:lvl w:ilvl="0" w:tplc="FABEF54A">
      <w:start w:val="1"/>
      <w:numFmt w:val="lowerLetter"/>
      <w:lvlText w:val="(%1)"/>
      <w:lvlJc w:val="left"/>
      <w:pPr>
        <w:ind w:left="1217" w:hanging="263"/>
        <w:jc w:val="left"/>
      </w:pPr>
      <w:rPr>
        <w:rFonts w:ascii="Times New Roman" w:eastAsia="Times New Roman" w:hAnsi="Times New Roman" w:cs="Times New Roman" w:hint="default"/>
        <w:color w:val="231F20"/>
        <w:w w:val="100"/>
        <w:sz w:val="20"/>
        <w:szCs w:val="20"/>
      </w:rPr>
    </w:lvl>
    <w:lvl w:ilvl="1" w:tplc="CB32E430">
      <w:start w:val="1"/>
      <w:numFmt w:val="lowerRoman"/>
      <w:lvlText w:val="(%2)"/>
      <w:lvlJc w:val="left"/>
      <w:pPr>
        <w:ind w:left="234" w:hanging="230"/>
        <w:jc w:val="left"/>
      </w:pPr>
      <w:rPr>
        <w:rFonts w:ascii="Times New Roman" w:eastAsia="Times New Roman" w:hAnsi="Times New Roman" w:cs="Times New Roman" w:hint="default"/>
        <w:color w:val="231F20"/>
        <w:w w:val="100"/>
        <w:sz w:val="20"/>
        <w:szCs w:val="20"/>
      </w:rPr>
    </w:lvl>
    <w:lvl w:ilvl="2" w:tplc="B2223E2A">
      <w:numFmt w:val="bullet"/>
      <w:lvlText w:val="•"/>
      <w:lvlJc w:val="left"/>
      <w:pPr>
        <w:ind w:left="2315" w:hanging="230"/>
      </w:pPr>
      <w:rPr>
        <w:rFonts w:hint="default"/>
      </w:rPr>
    </w:lvl>
    <w:lvl w:ilvl="3" w:tplc="326CBC6E">
      <w:numFmt w:val="bullet"/>
      <w:lvlText w:val="•"/>
      <w:lvlJc w:val="left"/>
      <w:pPr>
        <w:ind w:left="3411" w:hanging="230"/>
      </w:pPr>
      <w:rPr>
        <w:rFonts w:hint="default"/>
      </w:rPr>
    </w:lvl>
    <w:lvl w:ilvl="4" w:tplc="73FC21B4">
      <w:numFmt w:val="bullet"/>
      <w:lvlText w:val="•"/>
      <w:lvlJc w:val="left"/>
      <w:pPr>
        <w:ind w:left="4506" w:hanging="230"/>
      </w:pPr>
      <w:rPr>
        <w:rFonts w:hint="default"/>
      </w:rPr>
    </w:lvl>
    <w:lvl w:ilvl="5" w:tplc="5CEAFE92">
      <w:numFmt w:val="bullet"/>
      <w:lvlText w:val="•"/>
      <w:lvlJc w:val="left"/>
      <w:pPr>
        <w:ind w:left="5602" w:hanging="230"/>
      </w:pPr>
      <w:rPr>
        <w:rFonts w:hint="default"/>
      </w:rPr>
    </w:lvl>
    <w:lvl w:ilvl="6" w:tplc="C2803A32">
      <w:numFmt w:val="bullet"/>
      <w:lvlText w:val="•"/>
      <w:lvlJc w:val="left"/>
      <w:pPr>
        <w:ind w:left="6697" w:hanging="230"/>
      </w:pPr>
      <w:rPr>
        <w:rFonts w:hint="default"/>
      </w:rPr>
    </w:lvl>
    <w:lvl w:ilvl="7" w:tplc="E2323ADA">
      <w:numFmt w:val="bullet"/>
      <w:lvlText w:val="•"/>
      <w:lvlJc w:val="left"/>
      <w:pPr>
        <w:ind w:left="7793" w:hanging="230"/>
      </w:pPr>
      <w:rPr>
        <w:rFonts w:hint="default"/>
      </w:rPr>
    </w:lvl>
    <w:lvl w:ilvl="8" w:tplc="0F1018DC">
      <w:numFmt w:val="bullet"/>
      <w:lvlText w:val="•"/>
      <w:lvlJc w:val="left"/>
      <w:pPr>
        <w:ind w:left="8888" w:hanging="230"/>
      </w:pPr>
      <w:rPr>
        <w:rFonts w:hint="default"/>
      </w:rPr>
    </w:lvl>
  </w:abstractNum>
  <w:abstractNum w:abstractNumId="1" w15:restartNumberingAfterBreak="0">
    <w:nsid w:val="277C7A32"/>
    <w:multiLevelType w:val="hybridMultilevel"/>
    <w:tmpl w:val="31F842AA"/>
    <w:lvl w:ilvl="0" w:tplc="018CBC60">
      <w:start w:val="1"/>
      <w:numFmt w:val="upperLetter"/>
      <w:lvlText w:val="%1."/>
      <w:lvlJc w:val="left"/>
      <w:pPr>
        <w:ind w:left="480" w:hanging="360"/>
        <w:jc w:val="left"/>
      </w:pPr>
      <w:rPr>
        <w:rFonts w:ascii="Times New Roman" w:eastAsia="Times New Roman" w:hAnsi="Times New Roman" w:cs="Times New Roman" w:hint="default"/>
        <w:b/>
        <w:bCs/>
        <w:color w:val="231F20"/>
        <w:spacing w:val="-15"/>
        <w:w w:val="99"/>
        <w:sz w:val="20"/>
        <w:szCs w:val="20"/>
      </w:rPr>
    </w:lvl>
    <w:lvl w:ilvl="1" w:tplc="616E0FAC">
      <w:start w:val="1"/>
      <w:numFmt w:val="decimal"/>
      <w:lvlText w:val="(%2)"/>
      <w:lvlJc w:val="left"/>
      <w:pPr>
        <w:ind w:left="840" w:hanging="360"/>
        <w:jc w:val="right"/>
      </w:pPr>
      <w:rPr>
        <w:rFonts w:ascii="Times New Roman" w:eastAsia="Times New Roman" w:hAnsi="Times New Roman" w:cs="Times New Roman" w:hint="default"/>
        <w:color w:val="231F20"/>
        <w:spacing w:val="-19"/>
        <w:w w:val="99"/>
        <w:sz w:val="20"/>
        <w:szCs w:val="20"/>
      </w:rPr>
    </w:lvl>
    <w:lvl w:ilvl="2" w:tplc="7E702C4C">
      <w:numFmt w:val="bullet"/>
      <w:lvlText w:val=""/>
      <w:lvlJc w:val="left"/>
      <w:pPr>
        <w:ind w:left="1200" w:hanging="360"/>
      </w:pPr>
      <w:rPr>
        <w:rFonts w:ascii="Wingdings" w:eastAsia="Wingdings" w:hAnsi="Wingdings" w:cs="Wingdings" w:hint="default"/>
        <w:color w:val="231F20"/>
        <w:w w:val="163"/>
        <w:sz w:val="12"/>
        <w:szCs w:val="12"/>
      </w:rPr>
    </w:lvl>
    <w:lvl w:ilvl="3" w:tplc="C8E698BC">
      <w:numFmt w:val="bullet"/>
      <w:lvlText w:val="•"/>
      <w:lvlJc w:val="left"/>
      <w:pPr>
        <w:ind w:left="1200" w:hanging="360"/>
      </w:pPr>
      <w:rPr>
        <w:rFonts w:hint="default"/>
      </w:rPr>
    </w:lvl>
    <w:lvl w:ilvl="4" w:tplc="CAEC4296">
      <w:numFmt w:val="bullet"/>
      <w:lvlText w:val="•"/>
      <w:lvlJc w:val="left"/>
      <w:pPr>
        <w:ind w:left="2611" w:hanging="360"/>
      </w:pPr>
      <w:rPr>
        <w:rFonts w:hint="default"/>
      </w:rPr>
    </w:lvl>
    <w:lvl w:ilvl="5" w:tplc="E28A886A">
      <w:numFmt w:val="bullet"/>
      <w:lvlText w:val="•"/>
      <w:lvlJc w:val="left"/>
      <w:pPr>
        <w:ind w:left="4022" w:hanging="360"/>
      </w:pPr>
      <w:rPr>
        <w:rFonts w:hint="default"/>
      </w:rPr>
    </w:lvl>
    <w:lvl w:ilvl="6" w:tplc="EC2634DC">
      <w:numFmt w:val="bullet"/>
      <w:lvlText w:val="•"/>
      <w:lvlJc w:val="left"/>
      <w:pPr>
        <w:ind w:left="5434" w:hanging="360"/>
      </w:pPr>
      <w:rPr>
        <w:rFonts w:hint="default"/>
      </w:rPr>
    </w:lvl>
    <w:lvl w:ilvl="7" w:tplc="3A6A6148">
      <w:numFmt w:val="bullet"/>
      <w:lvlText w:val="•"/>
      <w:lvlJc w:val="left"/>
      <w:pPr>
        <w:ind w:left="6845" w:hanging="360"/>
      </w:pPr>
      <w:rPr>
        <w:rFonts w:hint="default"/>
      </w:rPr>
    </w:lvl>
    <w:lvl w:ilvl="8" w:tplc="88FCAFD2">
      <w:numFmt w:val="bullet"/>
      <w:lvlText w:val="•"/>
      <w:lvlJc w:val="left"/>
      <w:pPr>
        <w:ind w:left="8257" w:hanging="360"/>
      </w:pPr>
      <w:rPr>
        <w:rFonts w:hint="default"/>
      </w:rPr>
    </w:lvl>
  </w:abstractNum>
  <w:num w:numId="1" w16cid:durableId="516584592">
    <w:abstractNumId w:val="0"/>
  </w:num>
  <w:num w:numId="2" w16cid:durableId="196931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210BA"/>
    <w:rsid w:val="0031371A"/>
    <w:rsid w:val="007210BA"/>
    <w:rsid w:val="008B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BA79869"/>
  <w15:docId w15:val="{BDAFCCBD-9786-45FC-81A2-3F4753C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2055</Words>
  <Characters>11715</Characters>
  <Application>Microsoft Office Word</Application>
  <DocSecurity>0</DocSecurity>
  <Lines>97</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6-K</dc:title>
  <dc:subject>Report of foreign private issuer pursuant to Rule 13a-16 or 15d-16 under the Securities Exchange Act of 1934</dc:subject>
  <dc:creator>U.S. Securities and Exchange Commission</dc:creator>
  <cp:keywords>SEC 1815; Date.modified: 2018-09-01</cp:keywords>
  <cp:lastModifiedBy>Udhay</cp:lastModifiedBy>
  <cp:revision>2</cp:revision>
  <dcterms:created xsi:type="dcterms:W3CDTF">2019-06-26T07:47:00Z</dcterms:created>
  <dcterms:modified xsi:type="dcterms:W3CDTF">2023-08-17T20:11:00Z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Creator">
    <vt:lpwstr>PageMaker 6.5</vt:lpwstr>
  </property>
  <property fmtid="{D5CDD505-2E9C-101B-9397-08002B2CF9AE}" pid="4" name="LastSaved">
    <vt:filetime>2019-06-26T00:00:00Z</vt:filetime>
  </property>
</Properties>
</file>